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D9A" w:rsidRDefault="00FF5D9A" w:rsidP="00FF5D9A">
      <w:pPr>
        <w:spacing w:after="0" w:line="240" w:lineRule="auto"/>
        <w:rPr>
          <w:bCs/>
          <w:i/>
          <w:sz w:val="24"/>
          <w:szCs w:val="24"/>
          <w:lang w:eastAsia="it-IT"/>
        </w:rPr>
      </w:pPr>
      <w:bookmarkStart w:id="0" w:name="_GoBack"/>
      <w:bookmarkEnd w:id="0"/>
      <w:r>
        <w:rPr>
          <w:bCs/>
          <w:i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-1361440</wp:posOffset>
            </wp:positionH>
            <wp:positionV relativeFrom="paragraph">
              <wp:posOffset>46990</wp:posOffset>
            </wp:positionV>
            <wp:extent cx="462280" cy="481330"/>
            <wp:effectExtent l="19050" t="0" r="0" b="0"/>
            <wp:wrapNone/>
            <wp:docPr id="6" name="Immagine 1" descr="logo senza scri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nza scritt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28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10CE" w:rsidRPr="003210CE" w:rsidRDefault="006F293D" w:rsidP="003210CE">
      <w:pPr>
        <w:pStyle w:val="NormaleWeb"/>
        <w:spacing w:before="0" w:beforeAutospacing="0" w:after="0" w:afterAutospacing="0"/>
        <w:rPr>
          <w:rFonts w:asciiTheme="minorHAnsi" w:eastAsiaTheme="minorHAnsi" w:hAnsiTheme="minorHAnsi" w:cstheme="minorBidi"/>
          <w:bCs/>
          <w:i/>
          <w:color w:val="auto"/>
        </w:rPr>
      </w:pPr>
      <w:r>
        <w:rPr>
          <w:rFonts w:asciiTheme="minorHAnsi" w:eastAsiaTheme="minorHAnsi" w:hAnsiTheme="minorHAnsi" w:cstheme="minorBidi"/>
          <w:bCs/>
          <w:i/>
          <w:color w:val="auto"/>
        </w:rPr>
        <w:t>Domenica 1</w:t>
      </w:r>
      <w:r w:rsidR="00720AD1">
        <w:rPr>
          <w:rFonts w:asciiTheme="minorHAnsi" w:eastAsiaTheme="minorHAnsi" w:hAnsiTheme="minorHAnsi" w:cstheme="minorBidi"/>
          <w:bCs/>
          <w:i/>
          <w:color w:val="auto"/>
        </w:rPr>
        <w:t>7 maggio 2015</w:t>
      </w:r>
    </w:p>
    <w:p w:rsidR="003210CE" w:rsidRPr="003210CE" w:rsidRDefault="003210CE" w:rsidP="003210CE">
      <w:pPr>
        <w:pStyle w:val="NormaleWeb"/>
        <w:spacing w:before="0" w:beforeAutospacing="0" w:after="0" w:afterAutospacing="0"/>
        <w:rPr>
          <w:b/>
        </w:rPr>
      </w:pPr>
      <w:r w:rsidRPr="003210CE">
        <w:rPr>
          <w:b/>
        </w:rPr>
        <w:t>Solennità dell’Ascensione</w:t>
      </w:r>
    </w:p>
    <w:p w:rsidR="003210CE" w:rsidRPr="003210CE" w:rsidRDefault="006F293D" w:rsidP="003210CE">
      <w:pPr>
        <w:pStyle w:val="NormaleWeb"/>
        <w:spacing w:before="0" w:beforeAutospacing="0" w:after="0" w:afterAutospacing="0"/>
      </w:pPr>
      <w:r>
        <w:rPr>
          <w:b/>
          <w:sz w:val="28"/>
          <w:szCs w:val="28"/>
        </w:rPr>
        <w:t>4</w:t>
      </w:r>
      <w:r w:rsidR="00720AD1">
        <w:rPr>
          <w:b/>
          <w:sz w:val="28"/>
          <w:szCs w:val="28"/>
        </w:rPr>
        <w:t>9</w:t>
      </w:r>
      <w:r w:rsidR="003210CE">
        <w:rPr>
          <w:b/>
          <w:sz w:val="28"/>
          <w:szCs w:val="28"/>
        </w:rPr>
        <w:t>^ Giornata Mondiale delle Comunicazioni Sociali</w:t>
      </w:r>
    </w:p>
    <w:p w:rsidR="00B75A3C" w:rsidRDefault="00B75A3C" w:rsidP="00FF5D9A">
      <w:pPr>
        <w:spacing w:after="0" w:line="240" w:lineRule="auto"/>
        <w:rPr>
          <w:b/>
          <w:i/>
          <w:lang w:eastAsia="it-IT"/>
        </w:rPr>
      </w:pPr>
    </w:p>
    <w:p w:rsidR="00EF358A" w:rsidRDefault="00683E52" w:rsidP="00EF358A">
      <w:pPr>
        <w:spacing w:after="0" w:line="240" w:lineRule="auto"/>
        <w:rPr>
          <w:b/>
          <w:i/>
          <w:lang w:eastAsia="it-IT"/>
        </w:rPr>
      </w:pPr>
      <w:r>
        <w:rPr>
          <w:b/>
          <w:i/>
          <w:lang w:eastAsia="it-IT"/>
        </w:rPr>
        <w:t>Carissimo</w:t>
      </w:r>
      <w:r w:rsidR="00FF5D9A" w:rsidRPr="00AF7F21">
        <w:rPr>
          <w:b/>
          <w:i/>
          <w:lang w:eastAsia="it-IT"/>
        </w:rPr>
        <w:t xml:space="preserve">, </w:t>
      </w:r>
    </w:p>
    <w:p w:rsidR="00720AD1" w:rsidRDefault="00720AD1" w:rsidP="009A02B3">
      <w:pPr>
        <w:spacing w:after="0" w:line="240" w:lineRule="auto"/>
        <w:ind w:firstLine="708"/>
        <w:jc w:val="both"/>
      </w:pPr>
      <w:proofErr w:type="gramStart"/>
      <w:r>
        <w:t>nella</w:t>
      </w:r>
      <w:proofErr w:type="gramEnd"/>
      <w:r w:rsidR="00C82032">
        <w:t xml:space="preserve"> </w:t>
      </w:r>
      <w:r>
        <w:t>Domenica dell’Ascensione celebriamo, come di consueto,</w:t>
      </w:r>
      <w:r w:rsidR="006F293D">
        <w:t xml:space="preserve"> </w:t>
      </w:r>
      <w:r>
        <w:t xml:space="preserve">la </w:t>
      </w:r>
      <w:r w:rsidR="00FF5D9A" w:rsidRPr="006F293D">
        <w:rPr>
          <w:b/>
        </w:rPr>
        <w:t>Giornata Mondiale delle Comunicazioni sociali</w:t>
      </w:r>
      <w:r w:rsidR="00FF5D9A" w:rsidRPr="006F293D">
        <w:t xml:space="preserve"> e del </w:t>
      </w:r>
      <w:r w:rsidR="00FF5D9A" w:rsidRPr="006F293D">
        <w:rPr>
          <w:b/>
        </w:rPr>
        <w:t xml:space="preserve">Settimanale diocesano </w:t>
      </w:r>
      <w:r w:rsidR="00FF5D9A" w:rsidRPr="0094557C">
        <w:rPr>
          <w:b/>
          <w:i/>
        </w:rPr>
        <w:t>Luce e Vita</w:t>
      </w:r>
      <w:r w:rsidR="006F293D">
        <w:t xml:space="preserve">. </w:t>
      </w:r>
      <w:r>
        <w:t>Quanto sia fondamentale il tema e l’impegno per le comunicazioni sociali è sotto l’attenzione di tutti noi; lo abbiamo ribadito anche in una delle recenti giornate di aggiornamento del Clero.</w:t>
      </w:r>
    </w:p>
    <w:p w:rsidR="00720AD1" w:rsidRDefault="001531A8" w:rsidP="00C82032">
      <w:pPr>
        <w:spacing w:after="0" w:line="240" w:lineRule="auto"/>
        <w:rPr>
          <w:rStyle w:val="Enfasigrassetto"/>
          <w:b w:val="0"/>
          <w:bCs w:val="0"/>
          <w:iCs/>
        </w:rPr>
      </w:pPr>
      <w:r>
        <w:t>Il tema scelto dal P</w:t>
      </w:r>
      <w:r w:rsidR="00720AD1">
        <w:t xml:space="preserve">apa è </w:t>
      </w:r>
      <w:r w:rsidR="00720AD1" w:rsidRPr="00720AD1">
        <w:rPr>
          <w:rStyle w:val="Enfasigrassetto"/>
          <w:bCs w:val="0"/>
          <w:i/>
          <w:iCs/>
        </w:rPr>
        <w:t>Comunicare la famiglia: ambiente privilegiato dell’incontro nella gratuità dell’amore</w:t>
      </w:r>
      <w:r w:rsidR="00720AD1">
        <w:rPr>
          <w:rStyle w:val="Enfasigrassetto"/>
          <w:b w:val="0"/>
          <w:bCs w:val="0"/>
          <w:i/>
          <w:iCs/>
        </w:rPr>
        <w:t xml:space="preserve">, </w:t>
      </w:r>
      <w:r w:rsidR="00720AD1" w:rsidRPr="00720AD1">
        <w:rPr>
          <w:rStyle w:val="Enfasigrassetto"/>
          <w:b w:val="0"/>
          <w:bCs w:val="0"/>
          <w:iCs/>
        </w:rPr>
        <w:t xml:space="preserve">intendendo coniugare il tema delle comunicazioni con </w:t>
      </w:r>
      <w:r w:rsidR="00720AD1">
        <w:rPr>
          <w:rStyle w:val="Enfasigrassetto"/>
          <w:b w:val="0"/>
          <w:bCs w:val="0"/>
          <w:iCs/>
        </w:rPr>
        <w:t xml:space="preserve">la riflessione sinodale sulla famiglia. Sarebbe il caso che se ne </w:t>
      </w:r>
      <w:r w:rsidR="00683E52">
        <w:rPr>
          <w:rStyle w:val="Enfasigrassetto"/>
          <w:b w:val="0"/>
          <w:bCs w:val="0"/>
          <w:iCs/>
        </w:rPr>
        <w:t>dia</w:t>
      </w:r>
      <w:r w:rsidR="00720AD1">
        <w:rPr>
          <w:rStyle w:val="Enfasigrassetto"/>
          <w:b w:val="0"/>
          <w:bCs w:val="0"/>
          <w:iCs/>
        </w:rPr>
        <w:t xml:space="preserve"> cenno durante l’omelia di quella dom</w:t>
      </w:r>
      <w:r w:rsidR="00B530B9">
        <w:rPr>
          <w:rStyle w:val="Enfasigrassetto"/>
          <w:b w:val="0"/>
          <w:bCs w:val="0"/>
          <w:iCs/>
        </w:rPr>
        <w:t>enica.</w:t>
      </w:r>
    </w:p>
    <w:p w:rsidR="00683E52" w:rsidRDefault="00720AD1" w:rsidP="00683E52">
      <w:pPr>
        <w:autoSpaceDE w:val="0"/>
        <w:autoSpaceDN w:val="0"/>
        <w:adjustRightInd w:val="0"/>
        <w:spacing w:after="0" w:line="240" w:lineRule="auto"/>
        <w:rPr>
          <w:rStyle w:val="Enfasigrassetto"/>
          <w:b w:val="0"/>
          <w:bCs w:val="0"/>
          <w:iCs/>
        </w:rPr>
      </w:pPr>
      <w:r>
        <w:rPr>
          <w:rStyle w:val="Enfasigrassetto"/>
          <w:b w:val="0"/>
          <w:bCs w:val="0"/>
          <w:iCs/>
        </w:rPr>
        <w:t xml:space="preserve">A tal proposito </w:t>
      </w:r>
      <w:r w:rsidR="00B530B9">
        <w:rPr>
          <w:rStyle w:val="Enfasigrassetto"/>
          <w:b w:val="0"/>
          <w:bCs w:val="0"/>
          <w:iCs/>
        </w:rPr>
        <w:t>comunichiamo che</w:t>
      </w:r>
      <w:r>
        <w:rPr>
          <w:rStyle w:val="Enfasigrassetto"/>
          <w:b w:val="0"/>
          <w:bCs w:val="0"/>
          <w:iCs/>
        </w:rPr>
        <w:t xml:space="preserve"> per la prima volta in diocesi, sarà dato il </w:t>
      </w:r>
    </w:p>
    <w:p w:rsidR="00683E52" w:rsidRDefault="00683E52" w:rsidP="00683E52">
      <w:pPr>
        <w:autoSpaceDE w:val="0"/>
        <w:autoSpaceDN w:val="0"/>
        <w:adjustRightInd w:val="0"/>
        <w:spacing w:after="0" w:line="240" w:lineRule="auto"/>
        <w:jc w:val="center"/>
        <w:rPr>
          <w:rStyle w:val="Enfasigrassetto"/>
          <w:bCs w:val="0"/>
          <w:iCs/>
        </w:rPr>
      </w:pPr>
    </w:p>
    <w:p w:rsidR="00683E52" w:rsidRDefault="00683E52" w:rsidP="00683E52">
      <w:pPr>
        <w:autoSpaceDE w:val="0"/>
        <w:autoSpaceDN w:val="0"/>
        <w:adjustRightInd w:val="0"/>
        <w:spacing w:after="0" w:line="240" w:lineRule="auto"/>
        <w:jc w:val="center"/>
        <w:rPr>
          <w:rStyle w:val="Enfasigrassetto"/>
          <w:b w:val="0"/>
          <w:bCs w:val="0"/>
          <w:iCs/>
        </w:rPr>
      </w:pPr>
      <w:r>
        <w:rPr>
          <w:rStyle w:val="Enfasigrassetto"/>
          <w:bCs w:val="0"/>
          <w:iCs/>
        </w:rPr>
        <w:t>M</w:t>
      </w:r>
      <w:r w:rsidR="00720AD1" w:rsidRPr="00683E52">
        <w:rPr>
          <w:rStyle w:val="Enfasigrassetto"/>
          <w:bCs w:val="0"/>
          <w:iCs/>
        </w:rPr>
        <w:t>andato agli “Animatori della Comunicazione</w:t>
      </w:r>
      <w:r w:rsidRPr="00683E52">
        <w:rPr>
          <w:rStyle w:val="Enfasigrassetto"/>
          <w:bCs w:val="0"/>
          <w:iCs/>
        </w:rPr>
        <w:t xml:space="preserve"> e della Cultura</w:t>
      </w:r>
      <w:r w:rsidR="00720AD1" w:rsidRPr="00683E52">
        <w:rPr>
          <w:rStyle w:val="Enfasigrassetto"/>
          <w:bCs w:val="0"/>
          <w:iCs/>
        </w:rPr>
        <w:t>”</w:t>
      </w:r>
    </w:p>
    <w:p w:rsidR="00683E52" w:rsidRDefault="00683E52" w:rsidP="00683E52">
      <w:pPr>
        <w:autoSpaceDE w:val="0"/>
        <w:autoSpaceDN w:val="0"/>
        <w:adjustRightInd w:val="0"/>
        <w:spacing w:after="0" w:line="240" w:lineRule="auto"/>
        <w:rPr>
          <w:rStyle w:val="Enfasigrassetto"/>
          <w:b w:val="0"/>
          <w:bCs w:val="0"/>
          <w:iCs/>
        </w:rPr>
      </w:pPr>
    </w:p>
    <w:p w:rsidR="00720AD1" w:rsidRDefault="00720AD1" w:rsidP="00683E52">
      <w:pPr>
        <w:autoSpaceDE w:val="0"/>
        <w:autoSpaceDN w:val="0"/>
        <w:adjustRightInd w:val="0"/>
        <w:spacing w:after="0" w:line="240" w:lineRule="auto"/>
        <w:rPr>
          <w:rStyle w:val="Enfasigrassetto"/>
          <w:b w:val="0"/>
          <w:bCs w:val="0"/>
          <w:iCs/>
        </w:rPr>
      </w:pPr>
      <w:proofErr w:type="gramStart"/>
      <w:r>
        <w:rPr>
          <w:rStyle w:val="Enfasigrassetto"/>
          <w:b w:val="0"/>
          <w:bCs w:val="0"/>
          <w:iCs/>
        </w:rPr>
        <w:t>che</w:t>
      </w:r>
      <w:proofErr w:type="gramEnd"/>
      <w:r>
        <w:rPr>
          <w:rStyle w:val="Enfasigrassetto"/>
          <w:b w:val="0"/>
          <w:bCs w:val="0"/>
          <w:iCs/>
        </w:rPr>
        <w:t xml:space="preserve"> hanno </w:t>
      </w:r>
      <w:r w:rsidRPr="00683E52">
        <w:rPr>
          <w:rStyle w:val="Enfasigrassetto"/>
          <w:b w:val="0"/>
          <w:bCs w:val="0"/>
          <w:iCs/>
        </w:rPr>
        <w:t>seguito il laboratorio diocesano; persone che, secondo quanto indicato da</w:t>
      </w:r>
      <w:r w:rsidR="00683E52">
        <w:rPr>
          <w:rStyle w:val="Enfasigrassetto"/>
          <w:b w:val="0"/>
          <w:bCs w:val="0"/>
          <w:iCs/>
        </w:rPr>
        <w:t xml:space="preserve"> Giovanni Paolo II, nel</w:t>
      </w:r>
      <w:r w:rsidRPr="00683E52">
        <w:rPr>
          <w:rStyle w:val="Enfasigrassetto"/>
          <w:b w:val="0"/>
          <w:bCs w:val="0"/>
          <w:iCs/>
        </w:rPr>
        <w:t xml:space="preserve"> Direttorio delle Comunicazioni, </w:t>
      </w:r>
      <w:r w:rsidR="00683E52" w:rsidRPr="00683E52">
        <w:rPr>
          <w:rStyle w:val="Enfasigrassetto"/>
          <w:b w:val="0"/>
          <w:iCs/>
        </w:rPr>
        <w:t>«con il genio della fede, sappiano farsi interpreti delle odierne istanze culturali, impegnandosi a vivere questa epoca della comunicazione non come tempo di alienazione e di smarrimento, ma come tempo prezioso per la ricerca della verità e per lo sviluppo della comunione tra le persone e i popoli»</w:t>
      </w:r>
      <w:r w:rsidRPr="00683E52">
        <w:rPr>
          <w:rStyle w:val="Enfasigrassetto"/>
          <w:b w:val="0"/>
          <w:bCs w:val="0"/>
          <w:iCs/>
        </w:rPr>
        <w:t xml:space="preserve">. </w:t>
      </w:r>
      <w:r w:rsidR="00683E52">
        <w:rPr>
          <w:rStyle w:val="Enfasigrassetto"/>
          <w:b w:val="0"/>
          <w:bCs w:val="0"/>
          <w:iCs/>
        </w:rPr>
        <w:t xml:space="preserve">A questo ha mirato il laboratorio diocesano. Siamo in una fase di avvio per cui è importante dare risalto a questa figura pastorale non ancora riconosciuta nella sua autentica </w:t>
      </w:r>
      <w:proofErr w:type="spellStart"/>
      <w:r w:rsidR="00683E52">
        <w:rPr>
          <w:rStyle w:val="Enfasigrassetto"/>
          <w:b w:val="0"/>
          <w:bCs w:val="0"/>
          <w:iCs/>
        </w:rPr>
        <w:t>ministerialità</w:t>
      </w:r>
      <w:proofErr w:type="spellEnd"/>
      <w:r w:rsidR="00AD67A6">
        <w:rPr>
          <w:rStyle w:val="Enfasigrassetto"/>
          <w:b w:val="0"/>
          <w:bCs w:val="0"/>
          <w:iCs/>
        </w:rPr>
        <w:t xml:space="preserve"> e non ancora individuata in tutte le parrocchie</w:t>
      </w:r>
      <w:r w:rsidR="00683E52">
        <w:rPr>
          <w:rStyle w:val="Enfasigrassetto"/>
          <w:b w:val="0"/>
          <w:bCs w:val="0"/>
          <w:iCs/>
        </w:rPr>
        <w:t>.</w:t>
      </w:r>
    </w:p>
    <w:p w:rsidR="00AD67A6" w:rsidRDefault="00AD67A6" w:rsidP="00683E52">
      <w:pPr>
        <w:autoSpaceDE w:val="0"/>
        <w:autoSpaceDN w:val="0"/>
        <w:adjustRightInd w:val="0"/>
        <w:spacing w:after="0" w:line="240" w:lineRule="auto"/>
        <w:rPr>
          <w:rStyle w:val="Enfasigrassetto"/>
          <w:b w:val="0"/>
          <w:bCs w:val="0"/>
          <w:iCs/>
        </w:rPr>
      </w:pPr>
      <w:r>
        <w:rPr>
          <w:rStyle w:val="Enfasigrassetto"/>
          <w:b w:val="0"/>
          <w:bCs w:val="0"/>
          <w:iCs/>
        </w:rPr>
        <w:t>Agli animatori stessi l’ufficio diocesano fornirà alcuni materiali per l’animazione della giornata in parrocchia; ti chiediamo quindi di dare adeguato spazio a quanto proposto</w:t>
      </w:r>
      <w:r w:rsidR="00B530B9">
        <w:rPr>
          <w:rStyle w:val="Enfasigrassetto"/>
          <w:b w:val="0"/>
          <w:bCs w:val="0"/>
          <w:iCs/>
        </w:rPr>
        <w:t xml:space="preserve"> di seguito</w:t>
      </w:r>
      <w:r w:rsidR="00C82032">
        <w:rPr>
          <w:rStyle w:val="Enfasigrassetto"/>
          <w:b w:val="0"/>
          <w:bCs w:val="0"/>
          <w:iCs/>
        </w:rPr>
        <w:t>:</w:t>
      </w:r>
    </w:p>
    <w:p w:rsidR="00AD67A6" w:rsidRDefault="00AD67A6" w:rsidP="00683E52">
      <w:pPr>
        <w:autoSpaceDE w:val="0"/>
        <w:autoSpaceDN w:val="0"/>
        <w:adjustRightInd w:val="0"/>
        <w:spacing w:after="0" w:line="240" w:lineRule="auto"/>
        <w:rPr>
          <w:rStyle w:val="Enfasigrassetto"/>
          <w:b w:val="0"/>
          <w:bCs w:val="0"/>
          <w:iCs/>
        </w:rPr>
      </w:pPr>
    </w:p>
    <w:p w:rsidR="00AD67A6" w:rsidRPr="00AD67A6" w:rsidRDefault="00AD67A6" w:rsidP="00683E52">
      <w:pPr>
        <w:autoSpaceDE w:val="0"/>
        <w:autoSpaceDN w:val="0"/>
        <w:adjustRightInd w:val="0"/>
        <w:spacing w:after="0" w:line="240" w:lineRule="auto"/>
        <w:rPr>
          <w:rStyle w:val="Enfasigrassetto"/>
          <w:bCs w:val="0"/>
          <w:iCs/>
        </w:rPr>
      </w:pPr>
      <w:r>
        <w:rPr>
          <w:rStyle w:val="Enfasigrassetto"/>
          <w:bCs w:val="0"/>
          <w:iCs/>
        </w:rPr>
        <w:t>S</w:t>
      </w:r>
      <w:r w:rsidRPr="00AD67A6">
        <w:rPr>
          <w:rStyle w:val="Enfasigrassetto"/>
          <w:bCs w:val="0"/>
          <w:iCs/>
        </w:rPr>
        <w:t>abato 16 maggio, ore 16-19 Seminario vescovile</w:t>
      </w:r>
      <w:r w:rsidR="00C82032">
        <w:rPr>
          <w:rStyle w:val="Enfasigrassetto"/>
          <w:bCs w:val="0"/>
          <w:iCs/>
        </w:rPr>
        <w:t xml:space="preserve"> di Molfetta</w:t>
      </w:r>
    </w:p>
    <w:p w:rsidR="00AD67A6" w:rsidRDefault="00AD67A6" w:rsidP="00683E52">
      <w:pPr>
        <w:autoSpaceDE w:val="0"/>
        <w:autoSpaceDN w:val="0"/>
        <w:adjustRightInd w:val="0"/>
        <w:spacing w:after="0" w:line="240" w:lineRule="auto"/>
        <w:rPr>
          <w:rStyle w:val="Enfasigrassetto"/>
          <w:b w:val="0"/>
          <w:bCs w:val="0"/>
          <w:iCs/>
        </w:rPr>
      </w:pPr>
      <w:r>
        <w:rPr>
          <w:rStyle w:val="Enfasigrassetto"/>
          <w:b w:val="0"/>
          <w:bCs w:val="0"/>
          <w:iCs/>
        </w:rPr>
        <w:t>Ultimo laboratorio annuale per gli animatori</w:t>
      </w:r>
      <w:r w:rsidR="00B530B9">
        <w:rPr>
          <w:rStyle w:val="Enfasigrassetto"/>
          <w:b w:val="0"/>
          <w:bCs w:val="0"/>
          <w:iCs/>
        </w:rPr>
        <w:t xml:space="preserve"> 8come da calendario pastorale)</w:t>
      </w:r>
      <w:r>
        <w:rPr>
          <w:rStyle w:val="Enfasigrassetto"/>
          <w:b w:val="0"/>
          <w:bCs w:val="0"/>
          <w:iCs/>
        </w:rPr>
        <w:t>.</w:t>
      </w:r>
    </w:p>
    <w:p w:rsidR="00AD67A6" w:rsidRPr="001531A8" w:rsidRDefault="00AD67A6" w:rsidP="00683E52">
      <w:pPr>
        <w:autoSpaceDE w:val="0"/>
        <w:autoSpaceDN w:val="0"/>
        <w:adjustRightInd w:val="0"/>
        <w:spacing w:after="0" w:line="240" w:lineRule="auto"/>
        <w:rPr>
          <w:rStyle w:val="Enfasigrassetto"/>
          <w:b w:val="0"/>
          <w:bCs w:val="0"/>
          <w:iCs/>
          <w:color w:val="FF0000"/>
        </w:rPr>
      </w:pPr>
      <w:r w:rsidRPr="001531A8">
        <w:rPr>
          <w:rStyle w:val="Enfasigrassetto"/>
          <w:b w:val="0"/>
          <w:bCs w:val="0"/>
          <w:iCs/>
          <w:color w:val="FF0000"/>
        </w:rPr>
        <w:t xml:space="preserve">Alle ore 17 il Vescovo presiederà la Preghiera dei Vespri, durante la quale consegnerà il mandato agli Animatori che hanno partecipato al percorso; sarebbe opportuna la </w:t>
      </w:r>
      <w:r w:rsidRPr="001531A8">
        <w:rPr>
          <w:rStyle w:val="Enfasigrassetto"/>
          <w:bCs w:val="0"/>
          <w:iCs/>
          <w:color w:val="FF0000"/>
        </w:rPr>
        <w:t>presenza di tutti i Parroci</w:t>
      </w:r>
      <w:r w:rsidRPr="001531A8">
        <w:rPr>
          <w:rStyle w:val="Enfasigrassetto"/>
          <w:b w:val="0"/>
          <w:bCs w:val="0"/>
          <w:iCs/>
          <w:color w:val="FF0000"/>
        </w:rPr>
        <w:t>, particolarmente di coloro che hanno indicato il proprio animatore parrocchiale (vedi elenco).</w:t>
      </w:r>
    </w:p>
    <w:p w:rsidR="00AD67A6" w:rsidRDefault="00AD67A6" w:rsidP="00683E52">
      <w:pPr>
        <w:autoSpaceDE w:val="0"/>
        <w:autoSpaceDN w:val="0"/>
        <w:adjustRightInd w:val="0"/>
        <w:spacing w:after="0" w:line="240" w:lineRule="auto"/>
        <w:rPr>
          <w:rStyle w:val="Enfasigrassetto"/>
          <w:b w:val="0"/>
          <w:bCs w:val="0"/>
          <w:iCs/>
        </w:rPr>
      </w:pPr>
    </w:p>
    <w:p w:rsidR="00AD67A6" w:rsidRPr="00AD67A6" w:rsidRDefault="00AD67A6" w:rsidP="00683E52">
      <w:pPr>
        <w:autoSpaceDE w:val="0"/>
        <w:autoSpaceDN w:val="0"/>
        <w:adjustRightInd w:val="0"/>
        <w:spacing w:after="0" w:line="240" w:lineRule="auto"/>
        <w:rPr>
          <w:rStyle w:val="Enfasigrassetto"/>
          <w:bCs w:val="0"/>
          <w:iCs/>
        </w:rPr>
      </w:pPr>
      <w:r w:rsidRPr="00AD67A6">
        <w:rPr>
          <w:rStyle w:val="Enfasigrassetto"/>
          <w:bCs w:val="0"/>
          <w:iCs/>
        </w:rPr>
        <w:t>Domenica 17 maggio, Giorn</w:t>
      </w:r>
      <w:r w:rsidR="001531A8">
        <w:rPr>
          <w:rStyle w:val="Enfasigrassetto"/>
          <w:bCs w:val="0"/>
          <w:iCs/>
        </w:rPr>
        <w:t>ata delle Comunicazioni sociali,</w:t>
      </w:r>
      <w:r w:rsidRPr="00AD67A6">
        <w:rPr>
          <w:rStyle w:val="Enfasigrassetto"/>
          <w:bCs w:val="0"/>
          <w:iCs/>
        </w:rPr>
        <w:t xml:space="preserve"> nelle parrocchie</w:t>
      </w:r>
    </w:p>
    <w:p w:rsidR="00683E52" w:rsidRDefault="00AD67A6" w:rsidP="00A46345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Style w:val="Enfasigrassetto"/>
          <w:b w:val="0"/>
          <w:bCs w:val="0"/>
          <w:iCs/>
        </w:rPr>
      </w:pPr>
      <w:r w:rsidRPr="00A46345">
        <w:rPr>
          <w:rStyle w:val="Enfasigrassetto"/>
          <w:b w:val="0"/>
          <w:bCs w:val="0"/>
          <w:iCs/>
        </w:rPr>
        <w:t>Manifesto della giornata</w:t>
      </w:r>
      <w:r w:rsidR="001531A8">
        <w:rPr>
          <w:rStyle w:val="Enfasigrassetto"/>
          <w:b w:val="0"/>
          <w:bCs w:val="0"/>
          <w:iCs/>
        </w:rPr>
        <w:t xml:space="preserve"> </w:t>
      </w:r>
    </w:p>
    <w:p w:rsidR="00FC33B6" w:rsidRPr="00A46345" w:rsidRDefault="00FC33B6" w:rsidP="00A46345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Style w:val="Enfasigrassetto"/>
          <w:b w:val="0"/>
          <w:bCs w:val="0"/>
          <w:iCs/>
        </w:rPr>
      </w:pPr>
      <w:r>
        <w:rPr>
          <w:rStyle w:val="Enfasigrassetto"/>
          <w:b w:val="0"/>
          <w:bCs w:val="0"/>
          <w:iCs/>
        </w:rPr>
        <w:t xml:space="preserve">Numero </w:t>
      </w:r>
      <w:r w:rsidR="001531A8">
        <w:rPr>
          <w:rStyle w:val="Enfasigrassetto"/>
          <w:b w:val="0"/>
          <w:bCs w:val="0"/>
          <w:iCs/>
        </w:rPr>
        <w:t>monografico</w:t>
      </w:r>
      <w:r>
        <w:rPr>
          <w:rStyle w:val="Enfasigrassetto"/>
          <w:b w:val="0"/>
          <w:bCs w:val="0"/>
          <w:iCs/>
        </w:rPr>
        <w:t xml:space="preserve"> di “Luce e Vita”</w:t>
      </w:r>
    </w:p>
    <w:p w:rsidR="00AD67A6" w:rsidRPr="00A46345" w:rsidRDefault="00AD67A6" w:rsidP="00A46345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Style w:val="Enfasigrassetto"/>
          <w:b w:val="0"/>
          <w:bCs w:val="0"/>
          <w:iCs/>
        </w:rPr>
      </w:pPr>
      <w:r w:rsidRPr="00A46345">
        <w:rPr>
          <w:rStyle w:val="Enfasigrassetto"/>
          <w:b w:val="0"/>
          <w:bCs w:val="0"/>
          <w:iCs/>
        </w:rPr>
        <w:t>Cenno durante l’omelia e/o spazio da riservare all’animatore a conclusione della Messa, sulle comunicazioni soc</w:t>
      </w:r>
      <w:r w:rsidR="00A46345" w:rsidRPr="00A46345">
        <w:rPr>
          <w:rStyle w:val="Enfasigrassetto"/>
          <w:b w:val="0"/>
          <w:bCs w:val="0"/>
          <w:iCs/>
        </w:rPr>
        <w:t>iali e sul ruolo di Luce e Vita</w:t>
      </w:r>
      <w:r w:rsidR="00C82032">
        <w:rPr>
          <w:rStyle w:val="Enfasigrassetto"/>
          <w:b w:val="0"/>
          <w:bCs w:val="0"/>
          <w:iCs/>
        </w:rPr>
        <w:t>, nonché sui media parrocchiali presenti (giornale, sito, pagina social…)</w:t>
      </w:r>
      <w:r w:rsidR="00B530B9">
        <w:rPr>
          <w:rStyle w:val="Enfasigrassetto"/>
          <w:b w:val="0"/>
          <w:bCs w:val="0"/>
          <w:iCs/>
        </w:rPr>
        <w:t xml:space="preserve">. </w:t>
      </w:r>
      <w:r w:rsidR="00FA64E2">
        <w:rPr>
          <w:rStyle w:val="Enfasigrassetto"/>
          <w:b w:val="0"/>
          <w:bCs w:val="0"/>
          <w:iCs/>
        </w:rPr>
        <w:t>Sarà a giorni disponibile sul sito</w:t>
      </w:r>
      <w:r w:rsidR="00B530B9">
        <w:rPr>
          <w:rStyle w:val="Enfasigrassetto"/>
          <w:b w:val="0"/>
          <w:bCs w:val="0"/>
          <w:iCs/>
        </w:rPr>
        <w:t xml:space="preserve"> un breve testo da poter leggere.</w:t>
      </w:r>
    </w:p>
    <w:p w:rsidR="00AD67A6" w:rsidRDefault="001531A8" w:rsidP="00A46345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Style w:val="Enfasigrassetto"/>
          <w:b w:val="0"/>
          <w:bCs w:val="0"/>
          <w:iCs/>
        </w:rPr>
      </w:pPr>
      <w:r>
        <w:rPr>
          <w:rStyle w:val="Enfasigrassetto"/>
          <w:b w:val="0"/>
          <w:bCs w:val="0"/>
          <w:iCs/>
        </w:rPr>
        <w:t>Per la concomitante raccolta di offerte pro-Nepal, le offerte per il settimanale saranno raccolte in successiva data da destinarsi.</w:t>
      </w:r>
    </w:p>
    <w:p w:rsidR="00C82032" w:rsidRPr="00A46345" w:rsidRDefault="00C82032" w:rsidP="00A46345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Style w:val="Enfasigrassetto"/>
          <w:b w:val="0"/>
          <w:bCs w:val="0"/>
          <w:iCs/>
        </w:rPr>
      </w:pPr>
      <w:r>
        <w:rPr>
          <w:rStyle w:val="Enfasigrassetto"/>
          <w:b w:val="0"/>
          <w:bCs w:val="0"/>
          <w:iCs/>
        </w:rPr>
        <w:t>Preghiere dei fedeli (allegate)</w:t>
      </w:r>
    </w:p>
    <w:p w:rsidR="00A46345" w:rsidRDefault="001531A8" w:rsidP="00A46345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Style w:val="Enfasigrassetto"/>
          <w:b w:val="0"/>
          <w:bCs w:val="0"/>
          <w:iCs/>
        </w:rPr>
      </w:pPr>
      <w:r>
        <w:rPr>
          <w:rStyle w:val="Enfasigrassetto"/>
          <w:b w:val="0"/>
          <w:bCs w:val="0"/>
          <w:iCs/>
        </w:rPr>
        <w:t xml:space="preserve">Modulo per </w:t>
      </w:r>
      <w:r w:rsidR="00AD67A6" w:rsidRPr="00A46345">
        <w:rPr>
          <w:rStyle w:val="Enfasigrassetto"/>
          <w:b w:val="0"/>
          <w:bCs w:val="0"/>
          <w:iCs/>
        </w:rPr>
        <w:t>raccogliere abbonamenti promozionali a Luce e Vita (a 10 euro, da giugno a dicembre 2015)</w:t>
      </w:r>
      <w:r w:rsidR="00A46345" w:rsidRPr="00A46345">
        <w:rPr>
          <w:rStyle w:val="Enfasigrassetto"/>
          <w:b w:val="0"/>
          <w:bCs w:val="0"/>
          <w:iCs/>
        </w:rPr>
        <w:t xml:space="preserve"> </w:t>
      </w:r>
    </w:p>
    <w:p w:rsidR="00A46345" w:rsidRPr="00A46345" w:rsidRDefault="00A46345" w:rsidP="00A46345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Style w:val="Enfasigrassetto"/>
          <w:b w:val="0"/>
          <w:bCs w:val="0"/>
          <w:iCs/>
        </w:rPr>
      </w:pPr>
      <w:r w:rsidRPr="00A46345">
        <w:rPr>
          <w:rStyle w:val="Enfasigrassetto"/>
          <w:b w:val="0"/>
          <w:bCs w:val="0"/>
          <w:iCs/>
        </w:rPr>
        <w:t>Video sul messaggio del Papa</w:t>
      </w:r>
    </w:p>
    <w:p w:rsidR="00AD67A6" w:rsidRPr="00683E52" w:rsidRDefault="00AD67A6" w:rsidP="00683E52">
      <w:pPr>
        <w:autoSpaceDE w:val="0"/>
        <w:autoSpaceDN w:val="0"/>
        <w:adjustRightInd w:val="0"/>
        <w:spacing w:after="0" w:line="240" w:lineRule="auto"/>
        <w:rPr>
          <w:rStyle w:val="Enfasigrassetto"/>
          <w:b w:val="0"/>
          <w:bCs w:val="0"/>
          <w:iCs/>
        </w:rPr>
      </w:pPr>
    </w:p>
    <w:p w:rsidR="00720AD1" w:rsidRDefault="00720AD1" w:rsidP="00720AD1">
      <w:pPr>
        <w:spacing w:after="0" w:line="240" w:lineRule="auto"/>
        <w:ind w:firstLine="708"/>
      </w:pPr>
    </w:p>
    <w:p w:rsidR="00B75A3C" w:rsidRDefault="00C82032">
      <w:r>
        <w:t>Suggeriamo di allestire uno spazio/stand fuori dalla parrocchia o in un locale adeguato.</w:t>
      </w:r>
    </w:p>
    <w:p w:rsidR="00B75A3C" w:rsidRDefault="00B75A3C" w:rsidP="00E72036">
      <w:pPr>
        <w:jc w:val="both"/>
      </w:pPr>
      <w:r>
        <w:t>Ringraziandoti per l’accoglienza di queste indicazioni e la disponibilità ad attuarle, anche con l’aiuto dell’animatore della Comunicazione e della Cultura</w:t>
      </w:r>
      <w:r w:rsidR="007A216E">
        <w:t>, ti ringraziamo di cuore.</w:t>
      </w:r>
    </w:p>
    <w:p w:rsidR="007A216E" w:rsidRDefault="00E6224A">
      <w:r>
        <w:t xml:space="preserve">Molfetta </w:t>
      </w:r>
      <w:r w:rsidR="00B530B9">
        <w:t>5</w:t>
      </w:r>
      <w:r w:rsidR="00C82032">
        <w:t xml:space="preserve"> maggio 2015</w:t>
      </w:r>
    </w:p>
    <w:p w:rsidR="00C82032" w:rsidRDefault="007A216E" w:rsidP="007A216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:rsidR="00C82032" w:rsidRDefault="00C82032" w:rsidP="007A216E">
      <w:pPr>
        <w:spacing w:after="0" w:line="240" w:lineRule="auto"/>
      </w:pPr>
      <w:r>
        <w:t>Il direttore UCS-Luce e Vita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Vescovo</w:t>
      </w:r>
    </w:p>
    <w:p w:rsidR="007A216E" w:rsidRDefault="00FA64E2" w:rsidP="007A216E">
      <w:pPr>
        <w:spacing w:after="0" w:line="240" w:lineRule="auto"/>
      </w:pPr>
      <w:r>
        <w:t xml:space="preserve">         </w:t>
      </w:r>
      <w:r w:rsidR="00C82032">
        <w:t xml:space="preserve">Luigi </w:t>
      </w:r>
      <w:proofErr w:type="spellStart"/>
      <w:r w:rsidR="00C82032">
        <w:t>Sparapano</w:t>
      </w:r>
      <w:proofErr w:type="spellEnd"/>
      <w:r w:rsidR="00C82032">
        <w:tab/>
      </w:r>
      <w:r w:rsidR="00C82032">
        <w:tab/>
      </w:r>
      <w:r w:rsidR="00C82032">
        <w:tab/>
      </w:r>
      <w:r w:rsidR="00C82032">
        <w:tab/>
      </w:r>
      <w:r w:rsidR="00C82032">
        <w:tab/>
      </w:r>
      <w:r w:rsidR="00C82032">
        <w:tab/>
      </w:r>
      <w:r w:rsidR="00C82032">
        <w:tab/>
      </w:r>
      <w:r w:rsidR="000F2DAA">
        <w:t xml:space="preserve">    </w:t>
      </w:r>
      <w:proofErr w:type="spellStart"/>
      <w:r w:rsidR="00C82032">
        <w:t>Mons</w:t>
      </w:r>
      <w:proofErr w:type="spellEnd"/>
      <w:r w:rsidR="00C82032">
        <w:t>. Luigi Martella</w:t>
      </w:r>
    </w:p>
    <w:p w:rsidR="007A216E" w:rsidRDefault="007A216E" w:rsidP="00C82032">
      <w:pPr>
        <w:spacing w:after="0" w:line="240" w:lineRule="auto"/>
      </w:pPr>
    </w:p>
    <w:p w:rsidR="00B530B9" w:rsidRDefault="00B530B9">
      <w:r>
        <w:br w:type="page"/>
      </w:r>
    </w:p>
    <w:p w:rsidR="00FC33B6" w:rsidRDefault="00FC33B6" w:rsidP="00FC33B6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it-IT"/>
        </w:rPr>
      </w:pPr>
      <w:r w:rsidRPr="00FC33B6"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it-IT"/>
        </w:rPr>
        <w:lastRenderedPageBreak/>
        <w:t>Animatori della Comunicazione e della Cultura</w:t>
      </w:r>
    </w:p>
    <w:p w:rsidR="00FC33B6" w:rsidRPr="00FC33B6" w:rsidRDefault="00FC33B6" w:rsidP="00FC33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proofErr w:type="gramStart"/>
      <w:r w:rsidRPr="00FC33B6"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it-IT"/>
        </w:rPr>
        <w:t>che</w:t>
      </w:r>
      <w:proofErr w:type="gramEnd"/>
      <w:r w:rsidRPr="00FC33B6"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it-IT"/>
        </w:rPr>
        <w:t xml:space="preserve"> hanno partecipato al laboratorio</w:t>
      </w:r>
      <w:r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it-IT"/>
        </w:rPr>
        <w:t xml:space="preserve"> diocesano</w:t>
      </w:r>
      <w:r w:rsidRPr="00FC33B6"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it-IT"/>
        </w:rPr>
        <w:t xml:space="preserve"> 2014/15</w:t>
      </w:r>
    </w:p>
    <w:p w:rsidR="00FC33B6" w:rsidRPr="000F2DAA" w:rsidRDefault="000F2DAA" w:rsidP="000F2DAA">
      <w:pPr>
        <w:jc w:val="center"/>
        <w:rPr>
          <w:rFonts w:eastAsia="Times New Roman" w:cs="Times New Roman"/>
          <w:i/>
          <w:color w:val="000000"/>
          <w:sz w:val="20"/>
          <w:szCs w:val="20"/>
          <w:lang w:eastAsia="it-IT"/>
        </w:rPr>
      </w:pPr>
      <w:r w:rsidRPr="000F2DAA">
        <w:rPr>
          <w:rFonts w:eastAsia="Times New Roman" w:cs="Times New Roman"/>
          <w:i/>
          <w:color w:val="000000"/>
          <w:sz w:val="20"/>
          <w:szCs w:val="20"/>
          <w:lang w:eastAsia="it-IT"/>
        </w:rPr>
        <w:t>(In caso di incongruenze contattare l’Ufficio diocesano Comunicazioni sociali)</w:t>
      </w:r>
    </w:p>
    <w:tbl>
      <w:tblPr>
        <w:tblpPr w:leftFromText="141" w:rightFromText="141" w:vertAnchor="page" w:horzAnchor="margin" w:tblpXSpec="center" w:tblpY="5326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2268"/>
        <w:gridCol w:w="1418"/>
        <w:gridCol w:w="1889"/>
        <w:gridCol w:w="2127"/>
      </w:tblGrid>
      <w:tr w:rsidR="00B530B9" w:rsidRPr="009F22F0" w:rsidTr="00B530B9">
        <w:trPr>
          <w:trHeight w:val="454"/>
        </w:trPr>
        <w:tc>
          <w:tcPr>
            <w:tcW w:w="657" w:type="dxa"/>
            <w:vAlign w:val="center"/>
          </w:tcPr>
          <w:p w:rsidR="00B530B9" w:rsidRPr="00343161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it-IT"/>
              </w:rPr>
            </w:pPr>
            <w:bookmarkStart w:id="1" w:name="com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530B9" w:rsidRPr="002348BB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it-IT"/>
              </w:rPr>
            </w:pPr>
            <w:r w:rsidRPr="002348BB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it-IT"/>
              </w:rPr>
              <w:t>Parrocchia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530B9" w:rsidRPr="002348BB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it-IT"/>
              </w:rPr>
            </w:pPr>
            <w:r w:rsidRPr="002348BB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it-IT"/>
              </w:rPr>
              <w:t>Città</w:t>
            </w:r>
          </w:p>
        </w:tc>
        <w:tc>
          <w:tcPr>
            <w:tcW w:w="1889" w:type="dxa"/>
            <w:vAlign w:val="center"/>
          </w:tcPr>
          <w:p w:rsidR="00B530B9" w:rsidRPr="002348BB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it-IT"/>
              </w:rPr>
            </w:pPr>
            <w:r w:rsidRPr="002348BB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30B9" w:rsidRPr="002348BB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it-IT"/>
              </w:rPr>
            </w:pPr>
            <w:r w:rsidRPr="002348BB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it-IT"/>
              </w:rPr>
              <w:t>Nome</w:t>
            </w:r>
          </w:p>
        </w:tc>
      </w:tr>
      <w:tr w:rsidR="00B530B9" w:rsidRPr="009F22F0" w:rsidTr="00B530B9">
        <w:tc>
          <w:tcPr>
            <w:tcW w:w="657" w:type="dxa"/>
            <w:vAlign w:val="center"/>
          </w:tcPr>
          <w:p w:rsidR="00B530B9" w:rsidRPr="00FC33B6" w:rsidRDefault="00B530B9" w:rsidP="00B530B9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San Domenico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Giovinazzo</w:t>
            </w:r>
          </w:p>
        </w:tc>
        <w:tc>
          <w:tcPr>
            <w:tcW w:w="1889" w:type="dxa"/>
            <w:vAlign w:val="center"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Cassano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Raffaella Maria</w:t>
            </w:r>
          </w:p>
        </w:tc>
      </w:tr>
      <w:tr w:rsidR="00B530B9" w:rsidRPr="009F22F0" w:rsidTr="00B530B9">
        <w:tc>
          <w:tcPr>
            <w:tcW w:w="657" w:type="dxa"/>
            <w:vAlign w:val="center"/>
          </w:tcPr>
          <w:p w:rsidR="00B530B9" w:rsidRPr="00FC33B6" w:rsidRDefault="00B530B9" w:rsidP="00B530B9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Immacolata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Giovinazzo</w:t>
            </w:r>
          </w:p>
        </w:tc>
        <w:tc>
          <w:tcPr>
            <w:tcW w:w="1889" w:type="dxa"/>
            <w:vAlign w:val="center"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Tatulli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Francesco </w:t>
            </w:r>
          </w:p>
        </w:tc>
      </w:tr>
      <w:tr w:rsidR="00B530B9" w:rsidRPr="009F22F0" w:rsidTr="00B530B9">
        <w:tc>
          <w:tcPr>
            <w:tcW w:w="657" w:type="dxa"/>
            <w:vAlign w:val="center"/>
          </w:tcPr>
          <w:p w:rsidR="00B530B9" w:rsidRPr="00FC33B6" w:rsidRDefault="00B530B9" w:rsidP="00B530B9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Cuore Immacolato di M.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Molfetta</w:t>
            </w:r>
          </w:p>
        </w:tc>
        <w:tc>
          <w:tcPr>
            <w:tcW w:w="1889" w:type="dxa"/>
            <w:vAlign w:val="center"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Nappi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Maria Rosaria</w:t>
            </w:r>
          </w:p>
        </w:tc>
      </w:tr>
      <w:tr w:rsidR="00B530B9" w:rsidRPr="009F22F0" w:rsidTr="00B530B9">
        <w:tc>
          <w:tcPr>
            <w:tcW w:w="657" w:type="dxa"/>
            <w:vAlign w:val="center"/>
          </w:tcPr>
          <w:p w:rsidR="00B530B9" w:rsidRPr="00FC33B6" w:rsidRDefault="00B530B9" w:rsidP="00B530B9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S. Achille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Molfetta</w:t>
            </w:r>
          </w:p>
        </w:tc>
        <w:tc>
          <w:tcPr>
            <w:tcW w:w="1889" w:type="dxa"/>
            <w:vAlign w:val="center"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de</w:t>
            </w:r>
            <w:proofErr w:type="gramEnd"/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Gennaro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Leonardo</w:t>
            </w:r>
          </w:p>
        </w:tc>
      </w:tr>
      <w:tr w:rsidR="00B530B9" w:rsidRPr="009F22F0" w:rsidTr="00B530B9">
        <w:tc>
          <w:tcPr>
            <w:tcW w:w="657" w:type="dxa"/>
            <w:vAlign w:val="center"/>
          </w:tcPr>
          <w:p w:rsidR="00B530B9" w:rsidRPr="00FC33B6" w:rsidRDefault="00B530B9" w:rsidP="00B530B9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San Bernardino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Molfetta</w:t>
            </w:r>
          </w:p>
        </w:tc>
        <w:tc>
          <w:tcPr>
            <w:tcW w:w="1889" w:type="dxa"/>
            <w:vAlign w:val="center"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la</w:t>
            </w:r>
            <w:proofErr w:type="gramEnd"/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Forgia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Marcello</w:t>
            </w:r>
          </w:p>
        </w:tc>
      </w:tr>
      <w:tr w:rsidR="00B530B9" w:rsidRPr="009F22F0" w:rsidTr="00B530B9">
        <w:tc>
          <w:tcPr>
            <w:tcW w:w="657" w:type="dxa"/>
            <w:vAlign w:val="center"/>
          </w:tcPr>
          <w:p w:rsidR="00B530B9" w:rsidRPr="00FC33B6" w:rsidRDefault="00B530B9" w:rsidP="00B530B9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San Bernardino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Molfetta</w:t>
            </w:r>
          </w:p>
        </w:tc>
        <w:tc>
          <w:tcPr>
            <w:tcW w:w="1889" w:type="dxa"/>
            <w:vAlign w:val="center"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Farinola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Corrado</w:t>
            </w:r>
          </w:p>
        </w:tc>
      </w:tr>
      <w:tr w:rsidR="00B530B9" w:rsidRPr="009F22F0" w:rsidTr="00B530B9">
        <w:tc>
          <w:tcPr>
            <w:tcW w:w="657" w:type="dxa"/>
            <w:vAlign w:val="center"/>
          </w:tcPr>
          <w:p w:rsidR="00B530B9" w:rsidRPr="00FC33B6" w:rsidRDefault="00B530B9" w:rsidP="00B530B9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San Bernardino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Molfetta</w:t>
            </w:r>
          </w:p>
        </w:tc>
        <w:tc>
          <w:tcPr>
            <w:tcW w:w="1889" w:type="dxa"/>
            <w:vAlign w:val="center"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Farinola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Anna Maria</w:t>
            </w:r>
          </w:p>
        </w:tc>
      </w:tr>
      <w:tr w:rsidR="00B530B9" w:rsidRPr="009F22F0" w:rsidTr="00B530B9">
        <w:tc>
          <w:tcPr>
            <w:tcW w:w="657" w:type="dxa"/>
            <w:vAlign w:val="center"/>
          </w:tcPr>
          <w:p w:rsidR="00B530B9" w:rsidRPr="00FC33B6" w:rsidRDefault="00B530B9" w:rsidP="00B530B9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San Bernardino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Molfetta</w:t>
            </w:r>
          </w:p>
        </w:tc>
        <w:tc>
          <w:tcPr>
            <w:tcW w:w="1889" w:type="dxa"/>
            <w:vAlign w:val="center"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Lazzizzera</w:t>
            </w:r>
            <w:proofErr w:type="spellEnd"/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Girolamo</w:t>
            </w:r>
          </w:p>
        </w:tc>
      </w:tr>
      <w:tr w:rsidR="00B530B9" w:rsidRPr="009F22F0" w:rsidTr="00B530B9">
        <w:tc>
          <w:tcPr>
            <w:tcW w:w="657" w:type="dxa"/>
            <w:vAlign w:val="center"/>
          </w:tcPr>
          <w:p w:rsidR="00B530B9" w:rsidRPr="00FC33B6" w:rsidRDefault="00B530B9" w:rsidP="00B530B9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San Bernardino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Molfetta</w:t>
            </w:r>
          </w:p>
        </w:tc>
        <w:tc>
          <w:tcPr>
            <w:tcW w:w="1889" w:type="dxa"/>
            <w:vAlign w:val="center"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De </w:t>
            </w:r>
            <w:proofErr w:type="spellStart"/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Robertis</w:t>
            </w:r>
            <w:proofErr w:type="spellEnd"/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Maurizio</w:t>
            </w:r>
          </w:p>
        </w:tc>
      </w:tr>
      <w:tr w:rsidR="00B530B9" w:rsidRPr="009F22F0" w:rsidTr="00B530B9">
        <w:tc>
          <w:tcPr>
            <w:tcW w:w="657" w:type="dxa"/>
            <w:vAlign w:val="center"/>
          </w:tcPr>
          <w:p w:rsidR="00B530B9" w:rsidRPr="00FC33B6" w:rsidRDefault="00B530B9" w:rsidP="00B530B9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Sacro Cuore di Gesù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Molfetta</w:t>
            </w:r>
          </w:p>
        </w:tc>
        <w:tc>
          <w:tcPr>
            <w:tcW w:w="1889" w:type="dxa"/>
            <w:vAlign w:val="center"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Teofrasto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Andrea</w:t>
            </w:r>
          </w:p>
        </w:tc>
      </w:tr>
      <w:tr w:rsidR="00B530B9" w:rsidRPr="009F22F0" w:rsidTr="00B530B9">
        <w:tc>
          <w:tcPr>
            <w:tcW w:w="657" w:type="dxa"/>
            <w:vAlign w:val="center"/>
          </w:tcPr>
          <w:p w:rsidR="00B530B9" w:rsidRPr="00FC33B6" w:rsidRDefault="00B530B9" w:rsidP="00B530B9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Sacro Cuore di Gesù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Molfetta</w:t>
            </w:r>
          </w:p>
        </w:tc>
        <w:tc>
          <w:tcPr>
            <w:tcW w:w="1889" w:type="dxa"/>
            <w:vAlign w:val="center"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De Trizio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Pantaleo</w:t>
            </w:r>
          </w:p>
        </w:tc>
      </w:tr>
      <w:tr w:rsidR="00B530B9" w:rsidRPr="009F22F0" w:rsidTr="00B530B9">
        <w:tc>
          <w:tcPr>
            <w:tcW w:w="657" w:type="dxa"/>
            <w:vAlign w:val="center"/>
          </w:tcPr>
          <w:p w:rsidR="00B530B9" w:rsidRPr="00FC33B6" w:rsidRDefault="00B530B9" w:rsidP="00B530B9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Madonna della Pace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Molfetta</w:t>
            </w:r>
          </w:p>
        </w:tc>
        <w:tc>
          <w:tcPr>
            <w:tcW w:w="1889" w:type="dxa"/>
            <w:vAlign w:val="center"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Chiarella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Pasqua</w:t>
            </w:r>
          </w:p>
        </w:tc>
      </w:tr>
      <w:tr w:rsidR="00B530B9" w:rsidRPr="009F22F0" w:rsidTr="00B530B9">
        <w:tc>
          <w:tcPr>
            <w:tcW w:w="657" w:type="dxa"/>
            <w:vAlign w:val="center"/>
          </w:tcPr>
          <w:p w:rsidR="00B530B9" w:rsidRPr="00FC33B6" w:rsidRDefault="00B530B9" w:rsidP="00B530B9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Madonna della Pace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Molfetta</w:t>
            </w:r>
          </w:p>
        </w:tc>
        <w:tc>
          <w:tcPr>
            <w:tcW w:w="1889" w:type="dxa"/>
            <w:vAlign w:val="center"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Antonacci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Annalisa</w:t>
            </w:r>
          </w:p>
        </w:tc>
      </w:tr>
      <w:tr w:rsidR="00B530B9" w:rsidRPr="009F22F0" w:rsidTr="00B530B9">
        <w:tc>
          <w:tcPr>
            <w:tcW w:w="657" w:type="dxa"/>
            <w:vAlign w:val="center"/>
          </w:tcPr>
          <w:p w:rsidR="00B530B9" w:rsidRPr="00FC33B6" w:rsidRDefault="00B530B9" w:rsidP="00B530B9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Santa Maria Assunta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Molfetta</w:t>
            </w:r>
          </w:p>
        </w:tc>
        <w:tc>
          <w:tcPr>
            <w:tcW w:w="1889" w:type="dxa"/>
            <w:vAlign w:val="center"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Vetrugno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Sergio</w:t>
            </w:r>
          </w:p>
        </w:tc>
      </w:tr>
      <w:tr w:rsidR="00B530B9" w:rsidRPr="009F22F0" w:rsidTr="00B530B9">
        <w:tc>
          <w:tcPr>
            <w:tcW w:w="657" w:type="dxa"/>
            <w:vAlign w:val="center"/>
          </w:tcPr>
          <w:p w:rsidR="00B530B9" w:rsidRPr="00FC33B6" w:rsidRDefault="00B530B9" w:rsidP="00B530B9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San Giuseppe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Molfetta</w:t>
            </w:r>
          </w:p>
        </w:tc>
        <w:tc>
          <w:tcPr>
            <w:tcW w:w="1889" w:type="dxa"/>
            <w:vAlign w:val="center"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Capurso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Alessandro Michele </w:t>
            </w:r>
          </w:p>
        </w:tc>
      </w:tr>
      <w:tr w:rsidR="00B530B9" w:rsidRPr="009F22F0" w:rsidTr="00B530B9">
        <w:tc>
          <w:tcPr>
            <w:tcW w:w="657" w:type="dxa"/>
            <w:vAlign w:val="center"/>
          </w:tcPr>
          <w:p w:rsidR="00B530B9" w:rsidRPr="00FC33B6" w:rsidRDefault="00B530B9" w:rsidP="00B530B9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Seminario Vescovile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Molfetta</w:t>
            </w:r>
          </w:p>
        </w:tc>
        <w:tc>
          <w:tcPr>
            <w:tcW w:w="1889" w:type="dxa"/>
            <w:vAlign w:val="center"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Amato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Dario</w:t>
            </w:r>
          </w:p>
        </w:tc>
      </w:tr>
      <w:tr w:rsidR="00B530B9" w:rsidRPr="009F22F0" w:rsidTr="00B530B9">
        <w:tc>
          <w:tcPr>
            <w:tcW w:w="657" w:type="dxa"/>
            <w:vAlign w:val="center"/>
          </w:tcPr>
          <w:p w:rsidR="00B530B9" w:rsidRPr="00FC33B6" w:rsidRDefault="00B530B9" w:rsidP="00B530B9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San Domenico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Ruvo di Puglia</w:t>
            </w:r>
          </w:p>
        </w:tc>
        <w:tc>
          <w:tcPr>
            <w:tcW w:w="1889" w:type="dxa"/>
            <w:vAlign w:val="center"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Scarongella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Giuseppe</w:t>
            </w:r>
          </w:p>
        </w:tc>
      </w:tr>
      <w:tr w:rsidR="00B530B9" w:rsidRPr="009F22F0" w:rsidTr="00B530B9">
        <w:tc>
          <w:tcPr>
            <w:tcW w:w="657" w:type="dxa"/>
            <w:vAlign w:val="center"/>
          </w:tcPr>
          <w:p w:rsidR="00B530B9" w:rsidRPr="00FC33B6" w:rsidRDefault="00B530B9" w:rsidP="00B530B9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San Domenico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Ruvo di Puglia</w:t>
            </w:r>
          </w:p>
        </w:tc>
        <w:tc>
          <w:tcPr>
            <w:tcW w:w="1889" w:type="dxa"/>
            <w:vAlign w:val="center"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Amenduni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Alessandro</w:t>
            </w:r>
          </w:p>
        </w:tc>
      </w:tr>
      <w:tr w:rsidR="00B530B9" w:rsidRPr="009F22F0" w:rsidTr="00B530B9">
        <w:tc>
          <w:tcPr>
            <w:tcW w:w="657" w:type="dxa"/>
            <w:vAlign w:val="center"/>
          </w:tcPr>
          <w:p w:rsidR="00B530B9" w:rsidRPr="00FC33B6" w:rsidRDefault="00B530B9" w:rsidP="00B530B9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Santa Lucia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Ruvo di Puglia</w:t>
            </w:r>
          </w:p>
        </w:tc>
        <w:tc>
          <w:tcPr>
            <w:tcW w:w="1889" w:type="dxa"/>
            <w:vAlign w:val="center"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Costa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Claudio</w:t>
            </w:r>
          </w:p>
        </w:tc>
      </w:tr>
      <w:tr w:rsidR="00B530B9" w:rsidRPr="009F22F0" w:rsidTr="00B530B9">
        <w:tc>
          <w:tcPr>
            <w:tcW w:w="657" w:type="dxa"/>
            <w:vAlign w:val="center"/>
          </w:tcPr>
          <w:p w:rsidR="00B530B9" w:rsidRPr="00FC33B6" w:rsidRDefault="00B530B9" w:rsidP="00B530B9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Immacolata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Ruvo di Puglia</w:t>
            </w:r>
          </w:p>
        </w:tc>
        <w:tc>
          <w:tcPr>
            <w:tcW w:w="1889" w:type="dxa"/>
            <w:vAlign w:val="center"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Lobascio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Giuseppe</w:t>
            </w:r>
          </w:p>
        </w:tc>
      </w:tr>
      <w:tr w:rsidR="00B530B9" w:rsidRPr="009F22F0" w:rsidTr="00B530B9">
        <w:tc>
          <w:tcPr>
            <w:tcW w:w="657" w:type="dxa"/>
            <w:vAlign w:val="center"/>
          </w:tcPr>
          <w:p w:rsidR="00B530B9" w:rsidRPr="00FC33B6" w:rsidRDefault="00B530B9" w:rsidP="00B530B9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San Giacomo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Ruvo di Puglia</w:t>
            </w:r>
          </w:p>
        </w:tc>
        <w:tc>
          <w:tcPr>
            <w:tcW w:w="1889" w:type="dxa"/>
            <w:vAlign w:val="center"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Sparapano</w:t>
            </w:r>
            <w:proofErr w:type="spellEnd"/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Salvatore</w:t>
            </w:r>
          </w:p>
        </w:tc>
      </w:tr>
      <w:tr w:rsidR="00B530B9" w:rsidRPr="009F22F0" w:rsidTr="00B530B9">
        <w:tc>
          <w:tcPr>
            <w:tcW w:w="657" w:type="dxa"/>
            <w:vAlign w:val="center"/>
          </w:tcPr>
          <w:p w:rsidR="00B530B9" w:rsidRPr="00FC33B6" w:rsidRDefault="00B530B9" w:rsidP="00B530B9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Immacolata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Ruvo di Puglia</w:t>
            </w:r>
          </w:p>
        </w:tc>
        <w:tc>
          <w:tcPr>
            <w:tcW w:w="1889" w:type="dxa"/>
            <w:vAlign w:val="center"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Gadaleta</w:t>
            </w:r>
            <w:proofErr w:type="spellEnd"/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Francesco</w:t>
            </w:r>
          </w:p>
        </w:tc>
      </w:tr>
      <w:tr w:rsidR="00B530B9" w:rsidRPr="009F22F0" w:rsidTr="00B530B9">
        <w:tc>
          <w:tcPr>
            <w:tcW w:w="657" w:type="dxa"/>
            <w:vAlign w:val="center"/>
          </w:tcPr>
          <w:p w:rsidR="00B530B9" w:rsidRPr="00FC33B6" w:rsidRDefault="00B530B9" w:rsidP="00B530B9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Immacolata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Terlizzi</w:t>
            </w:r>
          </w:p>
        </w:tc>
        <w:tc>
          <w:tcPr>
            <w:tcW w:w="1889" w:type="dxa"/>
            <w:vAlign w:val="center"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Prisciandaro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Flora</w:t>
            </w:r>
          </w:p>
        </w:tc>
      </w:tr>
      <w:tr w:rsidR="00B530B9" w:rsidRPr="009F22F0" w:rsidTr="00B530B9">
        <w:tc>
          <w:tcPr>
            <w:tcW w:w="657" w:type="dxa"/>
            <w:vAlign w:val="center"/>
          </w:tcPr>
          <w:p w:rsidR="00B530B9" w:rsidRPr="00FC33B6" w:rsidRDefault="00B530B9" w:rsidP="00B530B9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Concattedrale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Terlizzi</w:t>
            </w:r>
          </w:p>
        </w:tc>
        <w:tc>
          <w:tcPr>
            <w:tcW w:w="1889" w:type="dxa"/>
            <w:vAlign w:val="center"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D’Elia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Raimondo </w:t>
            </w:r>
          </w:p>
        </w:tc>
      </w:tr>
      <w:tr w:rsidR="00B530B9" w:rsidRPr="009F22F0" w:rsidTr="00B530B9">
        <w:tc>
          <w:tcPr>
            <w:tcW w:w="657" w:type="dxa"/>
            <w:vAlign w:val="center"/>
          </w:tcPr>
          <w:p w:rsidR="00B530B9" w:rsidRPr="00FC33B6" w:rsidRDefault="00B530B9" w:rsidP="00B530B9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S. Maria di Sovereto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Terlizzi</w:t>
            </w:r>
          </w:p>
        </w:tc>
        <w:tc>
          <w:tcPr>
            <w:tcW w:w="1889" w:type="dxa"/>
            <w:vAlign w:val="center"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Parisi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Michelangelo</w:t>
            </w:r>
          </w:p>
        </w:tc>
      </w:tr>
      <w:tr w:rsidR="00B530B9" w:rsidRPr="009F22F0" w:rsidTr="00B530B9">
        <w:tc>
          <w:tcPr>
            <w:tcW w:w="657" w:type="dxa"/>
            <w:vAlign w:val="center"/>
          </w:tcPr>
          <w:p w:rsidR="00B530B9" w:rsidRPr="00343161" w:rsidRDefault="00B530B9" w:rsidP="00B530B9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Crocifisso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Terlizzi</w:t>
            </w:r>
          </w:p>
        </w:tc>
        <w:tc>
          <w:tcPr>
            <w:tcW w:w="1889" w:type="dxa"/>
            <w:vAlign w:val="center"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Pusterla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Michele</w:t>
            </w:r>
          </w:p>
        </w:tc>
      </w:tr>
      <w:tr w:rsidR="00B530B9" w:rsidRPr="009F22F0" w:rsidTr="00B530B9">
        <w:tc>
          <w:tcPr>
            <w:tcW w:w="657" w:type="dxa"/>
            <w:vAlign w:val="center"/>
          </w:tcPr>
          <w:p w:rsidR="00B530B9" w:rsidRPr="00343161" w:rsidRDefault="00B530B9" w:rsidP="00B530B9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Crocifisso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Terlizzi</w:t>
            </w:r>
          </w:p>
        </w:tc>
        <w:tc>
          <w:tcPr>
            <w:tcW w:w="1889" w:type="dxa"/>
            <w:vAlign w:val="center"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Lovino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Giuseppe</w:t>
            </w:r>
          </w:p>
        </w:tc>
      </w:tr>
      <w:tr w:rsidR="00B530B9" w:rsidRPr="009F22F0" w:rsidTr="00B530B9">
        <w:tc>
          <w:tcPr>
            <w:tcW w:w="657" w:type="dxa"/>
            <w:vAlign w:val="center"/>
          </w:tcPr>
          <w:p w:rsidR="00B530B9" w:rsidRPr="00343161" w:rsidRDefault="00B530B9" w:rsidP="00B530B9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Crocifisso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30B9" w:rsidRPr="000F2DAA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F2D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Terlizzi</w:t>
            </w:r>
          </w:p>
        </w:tc>
        <w:tc>
          <w:tcPr>
            <w:tcW w:w="1889" w:type="dxa"/>
            <w:vAlign w:val="center"/>
          </w:tcPr>
          <w:p w:rsidR="00B530B9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Cagnetta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530B9" w:rsidRDefault="00B530B9" w:rsidP="00B53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Marco</w:t>
            </w:r>
          </w:p>
        </w:tc>
      </w:tr>
    </w:tbl>
    <w:p w:rsidR="00A46345" w:rsidRPr="00094FC5" w:rsidRDefault="00B530B9" w:rsidP="00B530B9">
      <w:pPr>
        <w:jc w:val="center"/>
        <w:rPr>
          <w:rFonts w:ascii="Tahoma" w:eastAsia="Times New Roman" w:hAnsi="Tahoma" w:cs="Tahoma"/>
          <w:b/>
          <w:bCs/>
          <w:sz w:val="28"/>
          <w:szCs w:val="28"/>
          <w:lang w:eastAsia="it-IT"/>
        </w:rPr>
      </w:pPr>
      <w:r>
        <w:rPr>
          <w:rFonts w:ascii="Tahoma" w:eastAsia="Times New Roman" w:hAnsi="Tahoma" w:cs="Tahoma"/>
          <w:b/>
          <w:bCs/>
          <w:sz w:val="28"/>
          <w:szCs w:val="28"/>
          <w:lang w:eastAsia="it-IT"/>
        </w:rPr>
        <w:br w:type="page"/>
      </w:r>
      <w:r>
        <w:rPr>
          <w:rFonts w:ascii="Tahoma" w:eastAsia="Times New Roman" w:hAnsi="Tahoma" w:cs="Tahoma"/>
          <w:b/>
          <w:bCs/>
          <w:sz w:val="28"/>
          <w:szCs w:val="28"/>
          <w:lang w:eastAsia="it-IT"/>
        </w:rPr>
        <w:lastRenderedPageBreak/>
        <w:t>D</w:t>
      </w:r>
      <w:r w:rsidR="00A46345" w:rsidRPr="00094FC5">
        <w:rPr>
          <w:rFonts w:ascii="Tahoma" w:eastAsia="Times New Roman" w:hAnsi="Tahoma" w:cs="Tahoma"/>
          <w:b/>
          <w:bCs/>
          <w:sz w:val="28"/>
          <w:szCs w:val="28"/>
          <w:lang w:eastAsia="it-IT"/>
        </w:rPr>
        <w:t xml:space="preserve">omenica </w:t>
      </w:r>
      <w:r w:rsidR="00A46345">
        <w:rPr>
          <w:rFonts w:ascii="Tahoma" w:eastAsia="Times New Roman" w:hAnsi="Tahoma" w:cs="Tahoma"/>
          <w:b/>
          <w:bCs/>
          <w:sz w:val="28"/>
          <w:szCs w:val="28"/>
          <w:lang w:eastAsia="it-IT"/>
        </w:rPr>
        <w:t>17</w:t>
      </w:r>
      <w:r w:rsidR="00A46345" w:rsidRPr="00094FC5">
        <w:rPr>
          <w:rFonts w:ascii="Tahoma" w:eastAsia="Times New Roman" w:hAnsi="Tahoma" w:cs="Tahoma"/>
          <w:b/>
          <w:bCs/>
          <w:sz w:val="28"/>
          <w:szCs w:val="28"/>
          <w:lang w:eastAsia="it-IT"/>
        </w:rPr>
        <w:t xml:space="preserve"> </w:t>
      </w:r>
      <w:r w:rsidR="00A46345">
        <w:rPr>
          <w:rFonts w:ascii="Tahoma" w:eastAsia="Times New Roman" w:hAnsi="Tahoma" w:cs="Tahoma"/>
          <w:b/>
          <w:bCs/>
          <w:sz w:val="28"/>
          <w:szCs w:val="28"/>
          <w:lang w:eastAsia="it-IT"/>
        </w:rPr>
        <w:t>maggio 2015</w:t>
      </w:r>
    </w:p>
    <w:p w:rsidR="00A46345" w:rsidRPr="00094FC5" w:rsidRDefault="00A46345" w:rsidP="00A46345">
      <w:pPr>
        <w:spacing w:after="0" w:line="240" w:lineRule="atLeast"/>
        <w:ind w:left="74"/>
        <w:jc w:val="center"/>
        <w:rPr>
          <w:rFonts w:ascii="Tahoma" w:eastAsia="Times New Roman" w:hAnsi="Tahoma" w:cs="Tahoma"/>
          <w:b/>
          <w:bCs/>
          <w:sz w:val="28"/>
          <w:szCs w:val="28"/>
          <w:lang w:eastAsia="it-IT"/>
        </w:rPr>
      </w:pPr>
      <w:r w:rsidRPr="00094FC5">
        <w:rPr>
          <w:rFonts w:ascii="Tahoma" w:eastAsia="Times New Roman" w:hAnsi="Tahoma" w:cs="Tahoma"/>
          <w:b/>
          <w:bCs/>
          <w:sz w:val="28"/>
          <w:szCs w:val="28"/>
          <w:lang w:eastAsia="it-IT"/>
        </w:rPr>
        <w:t>Solennità dell’Ascensione del Signore</w:t>
      </w:r>
    </w:p>
    <w:p w:rsidR="00A46345" w:rsidRPr="00094FC5" w:rsidRDefault="00A46345" w:rsidP="00A46345">
      <w:pPr>
        <w:spacing w:after="0" w:line="240" w:lineRule="atLeast"/>
        <w:ind w:left="74"/>
        <w:jc w:val="center"/>
        <w:rPr>
          <w:rFonts w:ascii="Tahoma" w:eastAsia="Times New Roman" w:hAnsi="Tahoma" w:cs="Tahoma"/>
          <w:b/>
          <w:bCs/>
          <w:sz w:val="28"/>
          <w:szCs w:val="28"/>
          <w:lang w:eastAsia="it-IT"/>
        </w:rPr>
      </w:pPr>
      <w:r>
        <w:rPr>
          <w:rFonts w:ascii="Tahoma" w:eastAsia="Times New Roman" w:hAnsi="Tahoma" w:cs="Tahoma"/>
          <w:b/>
          <w:bCs/>
          <w:sz w:val="28"/>
          <w:szCs w:val="28"/>
          <w:lang w:eastAsia="it-IT"/>
        </w:rPr>
        <w:t>49</w:t>
      </w:r>
      <w:r w:rsidRPr="00094FC5">
        <w:rPr>
          <w:rFonts w:ascii="Tahoma" w:eastAsia="Times New Roman" w:hAnsi="Tahoma" w:cs="Tahoma"/>
          <w:b/>
          <w:bCs/>
          <w:sz w:val="28"/>
          <w:szCs w:val="28"/>
          <w:lang w:eastAsia="it-IT"/>
        </w:rPr>
        <w:t xml:space="preserve">ª Giornata Mondiale </w:t>
      </w:r>
      <w:r>
        <w:rPr>
          <w:rFonts w:ascii="Tahoma" w:eastAsia="Times New Roman" w:hAnsi="Tahoma" w:cs="Tahoma"/>
          <w:b/>
          <w:bCs/>
          <w:sz w:val="28"/>
          <w:szCs w:val="28"/>
          <w:lang w:eastAsia="it-IT"/>
        </w:rPr>
        <w:t>dell</w:t>
      </w:r>
      <w:r w:rsidRPr="00094FC5">
        <w:rPr>
          <w:rFonts w:ascii="Tahoma" w:eastAsia="Times New Roman" w:hAnsi="Tahoma" w:cs="Tahoma"/>
          <w:b/>
          <w:bCs/>
          <w:sz w:val="28"/>
          <w:szCs w:val="28"/>
          <w:lang w:eastAsia="it-IT"/>
        </w:rPr>
        <w:t>e Comunicazioni Sociali</w:t>
      </w:r>
    </w:p>
    <w:p w:rsidR="00A46345" w:rsidRPr="00094FC5" w:rsidRDefault="00A46345" w:rsidP="00A46345">
      <w:pPr>
        <w:spacing w:after="0" w:line="240" w:lineRule="atLeast"/>
        <w:ind w:left="74"/>
        <w:jc w:val="center"/>
        <w:rPr>
          <w:rFonts w:ascii="Tahoma" w:eastAsia="Times New Roman" w:hAnsi="Tahoma" w:cs="Tahoma"/>
          <w:b/>
          <w:bCs/>
          <w:lang w:eastAsia="it-IT"/>
        </w:rPr>
      </w:pPr>
      <w:r w:rsidRPr="003D5349">
        <w:rPr>
          <w:rFonts w:ascii="Tahoma" w:eastAsia="Times New Roman" w:hAnsi="Tahoma" w:cs="Tahoma"/>
          <w:b/>
          <w:bCs/>
          <w:lang w:eastAsia="it-IT"/>
        </w:rPr>
        <w:t>Lit</w:t>
      </w:r>
      <w:bookmarkEnd w:id="1"/>
      <w:r w:rsidRPr="003D5349">
        <w:rPr>
          <w:rFonts w:ascii="Tahoma" w:eastAsia="Times New Roman" w:hAnsi="Tahoma" w:cs="Tahoma"/>
          <w:b/>
          <w:bCs/>
          <w:lang w:eastAsia="it-IT"/>
        </w:rPr>
        <w:t>urgia della Parola</w:t>
      </w:r>
      <w:r>
        <w:rPr>
          <w:rFonts w:ascii="Tahoma" w:eastAsia="Times New Roman" w:hAnsi="Tahoma" w:cs="Tahoma"/>
          <w:b/>
          <w:bCs/>
          <w:lang w:eastAsia="it-IT"/>
        </w:rPr>
        <w:t xml:space="preserve"> (anno B</w:t>
      </w:r>
      <w:r w:rsidRPr="00094FC5">
        <w:rPr>
          <w:rFonts w:ascii="Tahoma" w:eastAsia="Times New Roman" w:hAnsi="Tahoma" w:cs="Tahoma"/>
          <w:b/>
          <w:bCs/>
          <w:lang w:eastAsia="it-IT"/>
        </w:rPr>
        <w:t>)</w:t>
      </w:r>
      <w:r w:rsidRPr="003D5349">
        <w:rPr>
          <w:rFonts w:ascii="Tahoma" w:eastAsia="Times New Roman" w:hAnsi="Tahoma" w:cs="Tahoma"/>
          <w:b/>
          <w:bCs/>
          <w:lang w:eastAsia="it-IT"/>
        </w:rPr>
        <w:t>:</w:t>
      </w:r>
    </w:p>
    <w:p w:rsidR="00A46345" w:rsidRPr="003D5349" w:rsidRDefault="00A46345" w:rsidP="00A46345">
      <w:pPr>
        <w:spacing w:after="0" w:line="240" w:lineRule="atLeast"/>
        <w:ind w:left="74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ahoma" w:eastAsia="Times New Roman" w:hAnsi="Tahoma" w:cs="Tahoma"/>
          <w:b/>
          <w:bCs/>
          <w:lang w:eastAsia="it-IT"/>
        </w:rPr>
        <w:t xml:space="preserve">At 1,1-11; </w:t>
      </w:r>
      <w:proofErr w:type="spellStart"/>
      <w:r>
        <w:rPr>
          <w:rFonts w:ascii="Tahoma" w:eastAsia="Times New Roman" w:hAnsi="Tahoma" w:cs="Tahoma"/>
          <w:b/>
          <w:bCs/>
          <w:lang w:eastAsia="it-IT"/>
        </w:rPr>
        <w:t>Sal</w:t>
      </w:r>
      <w:proofErr w:type="spellEnd"/>
      <w:r>
        <w:rPr>
          <w:rFonts w:ascii="Tahoma" w:eastAsia="Times New Roman" w:hAnsi="Tahoma" w:cs="Tahoma"/>
          <w:b/>
          <w:bCs/>
          <w:lang w:eastAsia="it-IT"/>
        </w:rPr>
        <w:t xml:space="preserve"> 46; </w:t>
      </w:r>
      <w:proofErr w:type="spellStart"/>
      <w:r>
        <w:rPr>
          <w:rFonts w:ascii="Tahoma" w:eastAsia="Times New Roman" w:hAnsi="Tahoma" w:cs="Tahoma"/>
          <w:b/>
          <w:bCs/>
          <w:lang w:eastAsia="it-IT"/>
        </w:rPr>
        <w:t>Ef</w:t>
      </w:r>
      <w:proofErr w:type="spellEnd"/>
      <w:r>
        <w:rPr>
          <w:rFonts w:ascii="Tahoma" w:eastAsia="Times New Roman" w:hAnsi="Tahoma" w:cs="Tahoma"/>
          <w:b/>
          <w:bCs/>
          <w:lang w:eastAsia="it-IT"/>
        </w:rPr>
        <w:t xml:space="preserve"> 4,1-13</w:t>
      </w:r>
      <w:r w:rsidRPr="003D5349">
        <w:rPr>
          <w:rFonts w:ascii="Tahoma" w:eastAsia="Times New Roman" w:hAnsi="Tahoma" w:cs="Tahoma"/>
          <w:b/>
          <w:bCs/>
          <w:lang w:eastAsia="it-IT"/>
        </w:rPr>
        <w:t xml:space="preserve">; </w:t>
      </w:r>
      <w:r>
        <w:rPr>
          <w:rFonts w:ascii="Tahoma" w:eastAsia="Times New Roman" w:hAnsi="Tahoma" w:cs="Tahoma"/>
          <w:b/>
          <w:bCs/>
          <w:lang w:eastAsia="it-IT"/>
        </w:rPr>
        <w:t>Mc 16,15</w:t>
      </w:r>
      <w:r w:rsidRPr="003D5349">
        <w:rPr>
          <w:rFonts w:ascii="Tahoma" w:eastAsia="Times New Roman" w:hAnsi="Tahoma" w:cs="Tahoma"/>
          <w:b/>
          <w:bCs/>
          <w:lang w:eastAsia="it-IT"/>
        </w:rPr>
        <w:t>-</w:t>
      </w:r>
      <w:r>
        <w:rPr>
          <w:rFonts w:ascii="Tahoma" w:eastAsia="Times New Roman" w:hAnsi="Tahoma" w:cs="Tahoma"/>
          <w:b/>
          <w:bCs/>
          <w:lang w:eastAsia="it-IT"/>
        </w:rPr>
        <w:t>20</w:t>
      </w:r>
      <w:r w:rsidRPr="003D5349">
        <w:rPr>
          <w:rFonts w:ascii="Tahoma" w:eastAsia="Times New Roman" w:hAnsi="Tahoma" w:cs="Tahoma"/>
          <w:b/>
          <w:bCs/>
          <w:lang w:eastAsia="it-IT"/>
        </w:rPr>
        <w:br/>
      </w:r>
      <w:bookmarkStart w:id="2" w:name="fed"/>
      <w:bookmarkEnd w:id="2"/>
    </w:p>
    <w:p w:rsidR="000F2DAA" w:rsidRDefault="00A46345" w:rsidP="000F2DAA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it-IT"/>
        </w:rPr>
      </w:pPr>
      <w:r>
        <w:rPr>
          <w:rFonts w:ascii="Tahoma" w:eastAsia="Times New Roman" w:hAnsi="Tahoma" w:cs="Tahoma"/>
          <w:b/>
          <w:bCs/>
          <w:color w:val="FF0000"/>
          <w:sz w:val="27"/>
          <w:szCs w:val="27"/>
          <w:lang w:eastAsia="it-IT"/>
        </w:rPr>
        <w:t xml:space="preserve">PROPOSTA DI </w:t>
      </w:r>
      <w:r w:rsidRPr="003D5349">
        <w:rPr>
          <w:rFonts w:ascii="Tahoma" w:eastAsia="Times New Roman" w:hAnsi="Tahoma" w:cs="Tahoma"/>
          <w:b/>
          <w:bCs/>
          <w:color w:val="FF0000"/>
          <w:sz w:val="27"/>
          <w:szCs w:val="27"/>
          <w:lang w:eastAsia="it-IT"/>
        </w:rPr>
        <w:t>PREGHIERA DEI FEDELI</w:t>
      </w:r>
      <w:r w:rsidRPr="003D5349"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br/>
      </w:r>
    </w:p>
    <w:p w:rsidR="00A46345" w:rsidRPr="000F2DAA" w:rsidRDefault="00A46345" w:rsidP="000F2DAA">
      <w:pPr>
        <w:spacing w:after="0" w:line="240" w:lineRule="auto"/>
        <w:rPr>
          <w:rFonts w:eastAsia="Times New Roman" w:cs="Tahoma"/>
          <w:lang w:eastAsia="it-IT"/>
        </w:rPr>
      </w:pPr>
      <w:r w:rsidRPr="000F2DAA">
        <w:rPr>
          <w:rFonts w:eastAsia="Times New Roman" w:cs="Tahoma"/>
          <w:b/>
          <w:lang w:eastAsia="it-IT"/>
        </w:rPr>
        <w:t xml:space="preserve">C </w:t>
      </w:r>
      <w:r w:rsidRPr="000F2DAA">
        <w:rPr>
          <w:rFonts w:eastAsia="Times New Roman" w:cs="Tahoma"/>
          <w:lang w:eastAsia="it-IT"/>
        </w:rPr>
        <w:t xml:space="preserve">Fratelli e sorelle, Cristo ci ha inviato a far discepoli tutti i popoli, promettendo la sua presenza accanto a noi fino alla fine del mondo. Rivolgiamo con fiducia a Dio Padre la nostra supplica. </w:t>
      </w:r>
    </w:p>
    <w:p w:rsidR="00A46345" w:rsidRPr="000F2DAA" w:rsidRDefault="00A46345" w:rsidP="000F2DAA">
      <w:pPr>
        <w:spacing w:before="100" w:beforeAutospacing="1" w:after="100" w:afterAutospacing="1" w:line="240" w:lineRule="auto"/>
        <w:rPr>
          <w:rFonts w:eastAsia="Times New Roman" w:cs="Tahoma"/>
          <w:b/>
          <w:bCs/>
          <w:lang w:eastAsia="it-IT"/>
        </w:rPr>
      </w:pPr>
      <w:r w:rsidRPr="000F2DAA">
        <w:rPr>
          <w:rFonts w:eastAsia="Times New Roman" w:cs="Tahoma"/>
          <w:lang w:eastAsia="it-IT"/>
        </w:rPr>
        <w:t xml:space="preserve">Preghiamo insieme e </w:t>
      </w:r>
      <w:proofErr w:type="gramStart"/>
      <w:r w:rsidRPr="000F2DAA">
        <w:rPr>
          <w:rFonts w:eastAsia="Times New Roman" w:cs="Tahoma"/>
          <w:lang w:eastAsia="it-IT"/>
        </w:rPr>
        <w:t>diciamo:</w:t>
      </w:r>
      <w:r w:rsidRPr="000F2DAA">
        <w:rPr>
          <w:rFonts w:eastAsia="Times New Roman" w:cs="Tahoma"/>
          <w:lang w:eastAsia="it-IT"/>
        </w:rPr>
        <w:br/>
      </w:r>
      <w:r w:rsidRPr="000F2DAA">
        <w:rPr>
          <w:rFonts w:eastAsia="Times New Roman" w:cs="Tahoma"/>
          <w:b/>
          <w:lang w:eastAsia="it-IT"/>
        </w:rPr>
        <w:t>A</w:t>
      </w:r>
      <w:proofErr w:type="gramEnd"/>
      <w:r w:rsidR="000F2DAA">
        <w:rPr>
          <w:rFonts w:eastAsia="Times New Roman" w:cs="Tahoma"/>
          <w:b/>
          <w:lang w:eastAsia="it-IT"/>
        </w:rPr>
        <w:t xml:space="preserve">  </w:t>
      </w:r>
      <w:r w:rsidRPr="000F2DAA">
        <w:rPr>
          <w:rFonts w:eastAsia="Times New Roman" w:cs="Tahoma"/>
          <w:lang w:eastAsia="it-IT"/>
        </w:rPr>
        <w:t xml:space="preserve"> </w:t>
      </w:r>
      <w:r w:rsidRPr="000F2DAA">
        <w:rPr>
          <w:rFonts w:eastAsia="Times New Roman" w:cs="Tahoma"/>
          <w:b/>
          <w:bCs/>
          <w:lang w:eastAsia="it-IT"/>
        </w:rPr>
        <w:t xml:space="preserve">Ascoltaci, o Signore. </w:t>
      </w:r>
    </w:p>
    <w:p w:rsidR="00A46345" w:rsidRPr="000F2DAA" w:rsidRDefault="00A46345" w:rsidP="00A46345">
      <w:pPr>
        <w:spacing w:before="100" w:beforeAutospacing="1" w:after="100" w:afterAutospacing="1" w:line="240" w:lineRule="auto"/>
        <w:rPr>
          <w:rFonts w:eastAsia="Times New Roman" w:cs="Tahoma"/>
          <w:lang w:eastAsia="it-IT"/>
        </w:rPr>
      </w:pPr>
      <w:r w:rsidRPr="000F2DAA">
        <w:rPr>
          <w:rFonts w:eastAsia="Times New Roman" w:cs="Tahoma"/>
          <w:b/>
          <w:bCs/>
          <w:lang w:eastAsia="it-IT"/>
        </w:rPr>
        <w:t xml:space="preserve">1. </w:t>
      </w:r>
      <w:r w:rsidRPr="000F2DAA">
        <w:rPr>
          <w:rFonts w:eastAsia="Times New Roman" w:cs="Tahoma"/>
          <w:lang w:eastAsia="it-IT"/>
        </w:rPr>
        <w:t>Perché la Chiesa, sostenuta e confermata nella fede dal Successore di Pietro, il Papa Francesco, formi ogni giorno di più “un solo corpo e un solo spirito, come una sola è la speranza” alla quale è stata chiamata, noi ti preghiamo.</w:t>
      </w:r>
    </w:p>
    <w:p w:rsidR="00A46345" w:rsidRPr="000F2DAA" w:rsidRDefault="00A46345" w:rsidP="00A46345">
      <w:pPr>
        <w:spacing w:before="100" w:beforeAutospacing="1" w:after="100" w:afterAutospacing="1" w:line="240" w:lineRule="auto"/>
        <w:rPr>
          <w:rFonts w:eastAsia="Times New Roman" w:cs="Tahoma"/>
          <w:lang w:eastAsia="it-IT"/>
        </w:rPr>
      </w:pPr>
      <w:r w:rsidRPr="000F2DAA">
        <w:rPr>
          <w:rFonts w:eastAsia="Times New Roman" w:cs="Tahoma"/>
          <w:b/>
          <w:bCs/>
          <w:lang w:eastAsia="it-IT"/>
        </w:rPr>
        <w:t xml:space="preserve">2. </w:t>
      </w:r>
      <w:r w:rsidRPr="000F2DAA">
        <w:rPr>
          <w:rFonts w:eastAsia="Times New Roman" w:cs="Tahoma"/>
          <w:lang w:eastAsia="it-IT"/>
        </w:rPr>
        <w:t xml:space="preserve">Perché </w:t>
      </w:r>
      <w:r w:rsidRPr="000F2DAA">
        <w:rPr>
          <w:rFonts w:cs="Tahoma"/>
        </w:rPr>
        <w:t xml:space="preserve">in un mondo </w:t>
      </w:r>
      <w:r w:rsidRPr="000F2DAA">
        <w:rPr>
          <w:rFonts w:eastAsia="Times New Roman" w:cs="Tahoma"/>
          <w:lang w:eastAsia="it-IT"/>
        </w:rPr>
        <w:t xml:space="preserve">dove spesso sembra prevalere l’inevitabilità dell’odio e della violenza e le famiglie sono separate tra loro dai muri del pregiudizio e del risentimento, proprio la famiglia possa tornare ad essere una scuola di comunicazione come benedizione, noi ti preghiamo. </w:t>
      </w:r>
    </w:p>
    <w:p w:rsidR="00A46345" w:rsidRPr="000F2DAA" w:rsidRDefault="00A46345" w:rsidP="00A46345">
      <w:pPr>
        <w:spacing w:before="100" w:beforeAutospacing="1" w:after="100" w:afterAutospacing="1" w:line="240" w:lineRule="auto"/>
        <w:rPr>
          <w:rFonts w:eastAsia="Times New Roman" w:cs="Tahoma"/>
          <w:lang w:eastAsia="it-IT"/>
        </w:rPr>
      </w:pPr>
      <w:r w:rsidRPr="000F2DAA">
        <w:rPr>
          <w:rFonts w:eastAsia="Times New Roman" w:cs="Tahoma"/>
          <w:b/>
          <w:bCs/>
          <w:lang w:eastAsia="it-IT"/>
        </w:rPr>
        <w:t xml:space="preserve">3. </w:t>
      </w:r>
      <w:r w:rsidRPr="000F2DAA">
        <w:rPr>
          <w:rFonts w:eastAsia="Times New Roman" w:cs="Tahoma"/>
          <w:lang w:eastAsia="it-IT"/>
        </w:rPr>
        <w:t>Perché i sacerdoti, i consacrati e gli operatori della pastorale, guardando all’icona della visita di Maria ad Elisabetta, non dimentichino mai che</w:t>
      </w:r>
      <w:r w:rsidRPr="000F2DAA">
        <w:rPr>
          <w:rFonts w:cs="Tahoma"/>
        </w:rPr>
        <w:t xml:space="preserve"> anche la comunicazione della fede è “</w:t>
      </w:r>
      <w:r w:rsidRPr="000F2DAA">
        <w:rPr>
          <w:rFonts w:eastAsia="Times New Roman" w:cs="Tahoma"/>
          <w:lang w:eastAsia="it-IT"/>
        </w:rPr>
        <w:t xml:space="preserve">un dialogo che si intreccia con il linguaggio del corpo”, noi ti preghiamo. </w:t>
      </w:r>
    </w:p>
    <w:p w:rsidR="00A46345" w:rsidRPr="000F2DAA" w:rsidRDefault="00A46345" w:rsidP="00A46345">
      <w:pPr>
        <w:spacing w:before="100" w:beforeAutospacing="1" w:after="100" w:afterAutospacing="1" w:line="240" w:lineRule="auto"/>
        <w:rPr>
          <w:rFonts w:eastAsia="Times New Roman" w:cs="Tahoma"/>
          <w:bCs/>
          <w:lang w:eastAsia="it-IT"/>
        </w:rPr>
      </w:pPr>
      <w:r w:rsidRPr="000F2DAA">
        <w:rPr>
          <w:rFonts w:eastAsia="Times New Roman" w:cs="Tahoma"/>
          <w:b/>
          <w:bCs/>
          <w:lang w:eastAsia="it-IT"/>
        </w:rPr>
        <w:t>4.</w:t>
      </w:r>
      <w:r w:rsidRPr="000F2DAA">
        <w:rPr>
          <w:rFonts w:eastAsia="Times New Roman" w:cs="Tahoma"/>
          <w:bCs/>
          <w:lang w:eastAsia="it-IT"/>
        </w:rPr>
        <w:t xml:space="preserve"> Perché i giornalisti e i responsabili dei mezzi di informazione non si limitino a contrapporre le differenze e le visioni diverse, sollecitando a schierarsi per l’una o l’altra, ma favoriscano uno sguardo d’insieme, e riscoprano la famiglia come “il luogo dove tutti impariamo che cosa significa comunicare nell’amore ricevuto e donato”, noi ti preghiamo.</w:t>
      </w:r>
    </w:p>
    <w:p w:rsidR="00A46345" w:rsidRPr="000F2DAA" w:rsidRDefault="00B530B9" w:rsidP="00A46345">
      <w:pPr>
        <w:spacing w:before="100" w:beforeAutospacing="1" w:after="100" w:afterAutospacing="1" w:line="240" w:lineRule="auto"/>
        <w:rPr>
          <w:rFonts w:eastAsia="Times New Roman" w:cs="Tahoma"/>
          <w:lang w:eastAsia="it-IT"/>
        </w:rPr>
      </w:pPr>
      <w:r>
        <w:rPr>
          <w:rFonts w:eastAsia="Times New Roman" w:cs="Tahoma"/>
          <w:b/>
          <w:bCs/>
          <w:lang w:eastAsia="it-IT"/>
        </w:rPr>
        <w:t xml:space="preserve">5. </w:t>
      </w:r>
      <w:r w:rsidRPr="00B530B9">
        <w:rPr>
          <w:rFonts w:eastAsia="Times New Roman" w:cs="Tahoma"/>
          <w:bCs/>
          <w:lang w:eastAsia="it-IT"/>
        </w:rPr>
        <w:t>Per le popolazioni del Nepal, colpite dal terremoto</w:t>
      </w:r>
      <w:r>
        <w:rPr>
          <w:rFonts w:eastAsia="Times New Roman" w:cs="Tahoma"/>
          <w:bCs/>
          <w:lang w:eastAsia="it-IT"/>
        </w:rPr>
        <w:t>. Perché anche grazie alla nostra preghiera e alla nostra concreta solidarietà possano rintracciare con fiducia, nonostante le macerie, il senso della vita e alimentare con speranza l’impegno per la ricostruzione, noi ti preghiamo.</w:t>
      </w:r>
    </w:p>
    <w:p w:rsidR="00A46345" w:rsidRPr="000F2DAA" w:rsidRDefault="00A46345" w:rsidP="00A46345">
      <w:pPr>
        <w:spacing w:before="100" w:beforeAutospacing="1" w:after="100" w:afterAutospacing="1" w:line="240" w:lineRule="auto"/>
        <w:rPr>
          <w:rFonts w:eastAsia="Times New Roman" w:cs="Tahoma"/>
          <w:lang w:eastAsia="it-IT"/>
        </w:rPr>
      </w:pPr>
      <w:r w:rsidRPr="000F2DAA">
        <w:rPr>
          <w:rFonts w:eastAsia="Times New Roman" w:cs="Tahoma"/>
          <w:b/>
          <w:lang w:eastAsia="it-IT"/>
        </w:rPr>
        <w:t>6</w:t>
      </w:r>
      <w:r w:rsidRPr="000F2DAA">
        <w:rPr>
          <w:rFonts w:eastAsia="Times New Roman" w:cs="Tahoma"/>
          <w:lang w:eastAsia="it-IT"/>
        </w:rPr>
        <w:t>. Perché la nostra chiesa locale possa crescere nella comunione e nella condivisione anche grazie al servizio dei media e in particolare di Luce e Vita, da 91 anni presente nelle nostre parrocchie e città quale spazio di confronto e di crescita nella fede, noi ti preghiamo.</w:t>
      </w:r>
    </w:p>
    <w:p w:rsidR="00A46345" w:rsidRPr="000F2DAA" w:rsidRDefault="00A46345" w:rsidP="00A46345">
      <w:pPr>
        <w:spacing w:before="100" w:beforeAutospacing="1" w:after="100" w:afterAutospacing="1" w:line="240" w:lineRule="auto"/>
        <w:rPr>
          <w:rFonts w:eastAsia="Times New Roman" w:cs="Tahoma"/>
          <w:lang w:eastAsia="it-IT"/>
        </w:rPr>
      </w:pPr>
      <w:r w:rsidRPr="000F2DAA">
        <w:rPr>
          <w:rFonts w:eastAsia="Times New Roman" w:cs="Tahoma"/>
          <w:b/>
          <w:lang w:eastAsia="it-IT"/>
        </w:rPr>
        <w:t xml:space="preserve">C </w:t>
      </w:r>
      <w:r w:rsidRPr="000F2DAA">
        <w:rPr>
          <w:rFonts w:eastAsia="Times New Roman" w:cs="Tahoma"/>
          <w:lang w:eastAsia="it-IT"/>
        </w:rPr>
        <w:t>Accogli, o Padre la preghiera del tuo popolo e accompagna il suo cammino nella storia con la potenza</w:t>
      </w:r>
      <w:r w:rsidR="00C82032" w:rsidRPr="000F2DAA">
        <w:rPr>
          <w:rFonts w:eastAsia="Times New Roman" w:cs="Tahoma"/>
          <w:lang w:eastAsia="it-IT"/>
        </w:rPr>
        <w:t xml:space="preserve"> e la sapienza dello Spirito, </w:t>
      </w:r>
      <w:r w:rsidRPr="000F2DAA">
        <w:rPr>
          <w:rFonts w:eastAsia="Times New Roman" w:cs="Tahoma"/>
          <w:lang w:eastAsia="it-IT"/>
        </w:rPr>
        <w:t>pr</w:t>
      </w:r>
      <w:r w:rsidR="00B530B9">
        <w:rPr>
          <w:rFonts w:eastAsia="Times New Roman" w:cs="Tahoma"/>
          <w:lang w:eastAsia="it-IT"/>
        </w:rPr>
        <w:t xml:space="preserve">omesso dal Figlio tuo risorto, </w:t>
      </w:r>
      <w:r w:rsidRPr="000F2DAA">
        <w:rPr>
          <w:rFonts w:eastAsia="Times New Roman" w:cs="Tahoma"/>
          <w:lang w:eastAsia="it-IT"/>
        </w:rPr>
        <w:t xml:space="preserve">Cristo nostro Signore. Egli vive e regna nei secoli dei secoli. </w:t>
      </w:r>
    </w:p>
    <w:p w:rsidR="00A46345" w:rsidRPr="000F2DAA" w:rsidRDefault="00A46345" w:rsidP="00A46345">
      <w:pPr>
        <w:spacing w:before="100" w:beforeAutospacing="1" w:after="100" w:afterAutospacing="1" w:line="240" w:lineRule="auto"/>
        <w:rPr>
          <w:rFonts w:eastAsia="Times New Roman"/>
          <w:lang w:eastAsia="it-IT"/>
        </w:rPr>
      </w:pPr>
      <w:r w:rsidRPr="000F2DAA">
        <w:rPr>
          <w:rFonts w:eastAsia="Times New Roman" w:cs="Tahoma"/>
          <w:b/>
          <w:lang w:eastAsia="it-IT"/>
        </w:rPr>
        <w:t>A</w:t>
      </w:r>
      <w:r w:rsidRPr="000F2DAA">
        <w:rPr>
          <w:rFonts w:eastAsia="Times New Roman" w:cs="Tahoma"/>
          <w:lang w:eastAsia="it-IT"/>
        </w:rPr>
        <w:t xml:space="preserve"> – </w:t>
      </w:r>
      <w:r w:rsidRPr="000F2DAA">
        <w:rPr>
          <w:rFonts w:eastAsia="Times New Roman" w:cs="Tahoma"/>
          <w:b/>
          <w:bCs/>
          <w:lang w:eastAsia="it-IT"/>
        </w:rPr>
        <w:t>Amen</w:t>
      </w:r>
    </w:p>
    <w:sectPr w:rsidR="00A46345" w:rsidRPr="000F2DAA" w:rsidSect="00FC33B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75F" w:rsidRDefault="002C075F" w:rsidP="00A334F1">
      <w:pPr>
        <w:spacing w:after="0" w:line="240" w:lineRule="auto"/>
      </w:pPr>
      <w:r>
        <w:separator/>
      </w:r>
    </w:p>
  </w:endnote>
  <w:endnote w:type="continuationSeparator" w:id="0">
    <w:p w:rsidR="002C075F" w:rsidRDefault="002C075F" w:rsidP="00A3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cean Sans Std Book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3B6" w:rsidRPr="00FC33B6" w:rsidRDefault="00FC33B6" w:rsidP="00FC33B6">
    <w:pPr>
      <w:pStyle w:val="Pidipagina"/>
      <w:jc w:val="center"/>
      <w:rPr>
        <w:sz w:val="18"/>
        <w:szCs w:val="18"/>
      </w:rPr>
    </w:pPr>
    <w:r>
      <w:rPr>
        <w:noProof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41909</wp:posOffset>
              </wp:positionH>
              <wp:positionV relativeFrom="paragraph">
                <wp:posOffset>-15875</wp:posOffset>
              </wp:positionV>
              <wp:extent cx="6181725" cy="9525"/>
              <wp:effectExtent l="0" t="0" r="28575" b="28575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817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3D9026" id="Connettore 1 9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-1.25pt" to="490.0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P0QvwEAAMoDAAAOAAAAZHJzL2Uyb0RvYy54bWysU8GO0zAQvSPxD5bvNEmlXbZR0z10BRcE&#10;FbDcvc64sWR7LNs06d8zdtqAACGx2otlx++9mfc82d5P1rAThKjRdbxZ1ZyBk9hrd+z449d3b+44&#10;i0m4Xhh00PEzRH6/e/1qO/oW1jig6SEwEnGxHX3Hh5R8W1VRDmBFXKEHR5cKgxWJjuFY9UGMpG5N&#10;ta7r22rE0PuAEmKkrw/zJd8VfaVApk9KRUjMdJx6S2UNZX3Ka7XbivYYhB+0vLQhntGFFdpR0UXq&#10;QSTBvgf9h5TVMmBElVYSbYVKaQnFA7lp6t/cfBmEh+KFwol+iSm+nKz8eDoEpvuObzhzwtIT7dE5&#10;SAkDsIZtckKjjy0B9+4QLqfoDyHbnVSwTBntv9HjlwDIEptKvuclX5gSk/Txtrlr3q5vOJN0t7mh&#10;HclVs0pW8yGm94CW5U3HjXbZvWjF6UNMM/QKIV7uau6j7NLZQAYb9xkUOaJ6c0dllmBvAjsJmgIh&#10;JbjUXEoXdKYpbcxCrEvZfxIv+EyFMmf/Q14YpTK6tJCtdhj+Vj1N15bVjL8mMPvOETxhfy4vVKKh&#10;gSnhXoY7T+Sv50L/+QvufgAAAP//AwBQSwMEFAAGAAgAAAAhAHeftdraAAAABwEAAA8AAABkcnMv&#10;ZG93bnJldi54bWxMjs1OwzAQhO9IvIO1SNxaOxFEbRqnQpSeEQUkjm68JIF4Hdlum7w9ywmO86OZ&#10;r9pObhBnDLH3pCFbKhBIjbc9tRreXveLFYiYDFkzeEINM0bY1tdXlSmtv9ALng+pFTxCsTQaupTG&#10;UsrYdOhMXPoRibNPH5xJLEMrbTAXHneDzJUqpDM98UNnRnzssPk+nJyGOLRPX/P77He5DfNuHz/w&#10;ObvT+vZmetiASDilvzL84jM61Mx09CeyUQwaioKLGhb5PQiO1yuVgTiykSmQdSX/89c/AAAA//8D&#10;AFBLAQItABQABgAIAAAAIQC2gziS/gAAAOEBAAATAAAAAAAAAAAAAAAAAAAAAABbQ29udGVudF9U&#10;eXBlc10ueG1sUEsBAi0AFAAGAAgAAAAhADj9If/WAAAAlAEAAAsAAAAAAAAAAAAAAAAALwEAAF9y&#10;ZWxzLy5yZWxzUEsBAi0AFAAGAAgAAAAhAHxU/RC/AQAAygMAAA4AAAAAAAAAAAAAAAAALgIAAGRy&#10;cy9lMm9Eb2MueG1sUEsBAi0AFAAGAAgAAAAhAHeftdraAAAABwEAAA8AAAAAAAAAAAAAAAAAGQQA&#10;AGRycy9kb3ducmV2LnhtbFBLBQYAAAAABAAEAPMAAAAgBQAAAAA=&#10;" strokecolor="#4579b8 [3044]"/>
          </w:pict>
        </mc:Fallback>
      </mc:AlternateContent>
    </w:r>
    <w:r w:rsidRPr="00FC33B6">
      <w:rPr>
        <w:sz w:val="18"/>
        <w:szCs w:val="18"/>
      </w:rPr>
      <w:t xml:space="preserve">Piazza </w:t>
    </w:r>
    <w:proofErr w:type="spellStart"/>
    <w:r w:rsidRPr="00FC33B6">
      <w:rPr>
        <w:sz w:val="18"/>
        <w:szCs w:val="18"/>
      </w:rPr>
      <w:t>Giovene</w:t>
    </w:r>
    <w:proofErr w:type="spellEnd"/>
    <w:r w:rsidRPr="00FC33B6">
      <w:rPr>
        <w:sz w:val="18"/>
        <w:szCs w:val="18"/>
      </w:rPr>
      <w:t xml:space="preserve">, 4 ∙ 70056 Molfetta (BA) ∙ </w:t>
    </w:r>
    <w:proofErr w:type="spellStart"/>
    <w:r w:rsidRPr="00FC33B6">
      <w:rPr>
        <w:sz w:val="18"/>
        <w:szCs w:val="18"/>
      </w:rPr>
      <w:t>tel</w:t>
    </w:r>
    <w:proofErr w:type="spellEnd"/>
    <w:r w:rsidRPr="00FC33B6">
      <w:rPr>
        <w:sz w:val="18"/>
        <w:szCs w:val="18"/>
      </w:rPr>
      <w:t xml:space="preserve"> 080/3355088 – 349/2550963 ∙ email: luceevita@diocesimolfetta.it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D9A" w:rsidRPr="00FF5D9A" w:rsidRDefault="00FF5D9A" w:rsidP="00FF5D9A">
    <w:pPr>
      <w:spacing w:after="0" w:line="240" w:lineRule="auto"/>
      <w:rPr>
        <w:bCs/>
        <w:i/>
        <w:sz w:val="20"/>
        <w:szCs w:val="20"/>
        <w:lang w:eastAsia="it-IT"/>
      </w:rPr>
    </w:pPr>
    <w:r w:rsidRPr="002C35A8">
      <w:rPr>
        <w:bCs/>
        <w:i/>
        <w:sz w:val="20"/>
        <w:szCs w:val="20"/>
        <w:lang w:eastAsia="it-IT"/>
      </w:rPr>
      <w:t xml:space="preserve">Piazza </w:t>
    </w:r>
    <w:proofErr w:type="spellStart"/>
    <w:r w:rsidRPr="002C35A8">
      <w:rPr>
        <w:bCs/>
        <w:i/>
        <w:sz w:val="20"/>
        <w:szCs w:val="20"/>
        <w:lang w:eastAsia="it-IT"/>
      </w:rPr>
      <w:t>Giovene</w:t>
    </w:r>
    <w:proofErr w:type="spellEnd"/>
    <w:r w:rsidRPr="002C35A8">
      <w:rPr>
        <w:bCs/>
        <w:i/>
        <w:sz w:val="20"/>
        <w:szCs w:val="20"/>
        <w:lang w:eastAsia="it-IT"/>
      </w:rPr>
      <w:t xml:space="preserve"> 4 - 70037 Molfetta</w:t>
    </w:r>
    <w:r>
      <w:rPr>
        <w:bCs/>
        <w:i/>
        <w:sz w:val="20"/>
        <w:szCs w:val="20"/>
        <w:lang w:eastAsia="it-IT"/>
      </w:rPr>
      <w:t xml:space="preserve"> </w:t>
    </w:r>
    <w:r w:rsidRPr="00FF5D9A">
      <w:rPr>
        <w:bCs/>
        <w:i/>
        <w:sz w:val="20"/>
        <w:szCs w:val="20"/>
        <w:lang w:eastAsia="it-IT"/>
      </w:rPr>
      <w:t>Tel (fax) 080.3355088 – 349.2550963</w:t>
    </w:r>
    <w:r>
      <w:rPr>
        <w:bCs/>
        <w:i/>
        <w:sz w:val="20"/>
        <w:szCs w:val="20"/>
        <w:lang w:eastAsia="it-IT"/>
      </w:rPr>
      <w:t xml:space="preserve">                                     </w:t>
    </w:r>
    <w:r w:rsidRPr="00FF5D9A">
      <w:rPr>
        <w:bCs/>
        <w:sz w:val="20"/>
        <w:szCs w:val="20"/>
        <w:lang w:eastAsia="it-IT"/>
      </w:rPr>
      <w:t>www.diocesimolfetta.it</w:t>
    </w:r>
  </w:p>
  <w:p w:rsidR="00FF5D9A" w:rsidRDefault="00FF5D9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75F" w:rsidRDefault="002C075F" w:rsidP="00A334F1">
      <w:pPr>
        <w:spacing w:after="0" w:line="240" w:lineRule="auto"/>
      </w:pPr>
      <w:r>
        <w:separator/>
      </w:r>
    </w:p>
  </w:footnote>
  <w:footnote w:type="continuationSeparator" w:id="0">
    <w:p w:rsidR="002C075F" w:rsidRDefault="002C075F" w:rsidP="00A33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3B6" w:rsidRDefault="00FC33B6" w:rsidP="00FC33B6">
    <w:pPr>
      <w:spacing w:after="0" w:line="240" w:lineRule="auto"/>
      <w:jc w:val="center"/>
      <w:rPr>
        <w:bCs/>
        <w:sz w:val="24"/>
        <w:szCs w:val="24"/>
        <w:lang w:eastAsia="it-IT"/>
      </w:rPr>
    </w:pPr>
    <w:r w:rsidRPr="00714652">
      <w:rPr>
        <w:noProof/>
        <w:lang w:eastAsia="it-IT"/>
      </w:rPr>
      <w:drawing>
        <wp:inline distT="0" distB="0" distL="0" distR="0" wp14:anchorId="06536944" wp14:editId="48FA19D0">
          <wp:extent cx="790575" cy="818515"/>
          <wp:effectExtent l="0" t="0" r="0" b="0"/>
          <wp:docPr id="3" name="Immagine 1" descr="logo senza scrit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nza scrit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Cs/>
        <w:sz w:val="24"/>
        <w:szCs w:val="24"/>
        <w:lang w:eastAsia="it-IT"/>
      </w:rPr>
      <w:t xml:space="preserve">         </w:t>
    </w:r>
    <w:r>
      <w:rPr>
        <w:noProof/>
        <w:lang w:eastAsia="it-IT"/>
      </w:rPr>
      <w:drawing>
        <wp:inline distT="0" distB="0" distL="0" distR="0" wp14:anchorId="3DBD1EAC" wp14:editId="1B4E8BB9">
          <wp:extent cx="1612900" cy="752475"/>
          <wp:effectExtent l="0" t="0" r="0" b="0"/>
          <wp:docPr id="1" name="Immagine 1" descr="http://www.diocesimolfetta.it/molfetta/s2magazine/css/166/img/slides/slidelu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diocesimolfetta.it/molfetta/s2magazine/css/166/img/slides/slideluce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43"/>
                  <a:stretch/>
                </pic:blipFill>
                <pic:spPr bwMode="auto">
                  <a:xfrm>
                    <a:off x="0" y="0"/>
                    <a:ext cx="1628256" cy="759639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C33B6" w:rsidRDefault="00FC33B6" w:rsidP="00FC33B6">
    <w:pPr>
      <w:spacing w:after="0" w:line="240" w:lineRule="auto"/>
      <w:jc w:val="center"/>
      <w:rPr>
        <w:bCs/>
        <w:sz w:val="24"/>
        <w:szCs w:val="24"/>
        <w:lang w:eastAsia="it-IT"/>
      </w:rPr>
    </w:pPr>
    <w:r w:rsidRPr="00BC547B">
      <w:rPr>
        <w:bCs/>
        <w:sz w:val="24"/>
        <w:szCs w:val="24"/>
        <w:lang w:eastAsia="it-IT"/>
      </w:rPr>
      <w:t>Diocesi di Molfetta Ruvo Giovinazzo Terlizzi</w:t>
    </w:r>
  </w:p>
  <w:p w:rsidR="00FC33B6" w:rsidRPr="00BC547B" w:rsidRDefault="00FC33B6" w:rsidP="00FC33B6">
    <w:pPr>
      <w:spacing w:after="0" w:line="240" w:lineRule="auto"/>
      <w:jc w:val="center"/>
      <w:rPr>
        <w:bCs/>
        <w:sz w:val="24"/>
        <w:szCs w:val="24"/>
        <w:lang w:eastAsia="it-IT"/>
      </w:rPr>
    </w:pPr>
    <w:r w:rsidRPr="00BC547B">
      <w:rPr>
        <w:bCs/>
        <w:i/>
        <w:sz w:val="24"/>
        <w:szCs w:val="24"/>
        <w:lang w:eastAsia="it-IT"/>
      </w:rPr>
      <w:t>Ufficio diocesano Comunicazioni Sociali</w:t>
    </w:r>
  </w:p>
  <w:p w:rsidR="00FC33B6" w:rsidRDefault="00FC33B6" w:rsidP="00FC33B6">
    <w:pPr>
      <w:spacing w:after="0" w:line="240" w:lineRule="auto"/>
      <w:jc w:val="center"/>
      <w:rPr>
        <w:bCs/>
        <w:i/>
        <w:sz w:val="24"/>
        <w:szCs w:val="24"/>
        <w:lang w:eastAsia="it-IT"/>
      </w:rPr>
    </w:pPr>
    <w:r>
      <w:rPr>
        <w:bCs/>
        <w:i/>
        <w:sz w:val="24"/>
        <w:szCs w:val="24"/>
        <w:lang w:eastAsia="it-IT"/>
      </w:rPr>
      <w:t>Settimanale diocesano “Luce e Vita”</w:t>
    </w:r>
  </w:p>
  <w:p w:rsidR="00FC33B6" w:rsidRDefault="00FC33B6" w:rsidP="00FC33B6">
    <w:pPr>
      <w:spacing w:after="0" w:line="240" w:lineRule="auto"/>
      <w:jc w:val="center"/>
      <w:rPr>
        <w:bCs/>
        <w:i/>
        <w:sz w:val="24"/>
        <w:szCs w:val="24"/>
        <w:lang w:eastAsia="it-IT"/>
      </w:rPr>
    </w:pPr>
  </w:p>
  <w:p w:rsidR="00FC33B6" w:rsidRDefault="00FC33B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3B6" w:rsidRDefault="00FC33B6" w:rsidP="00FC33B6">
    <w:pPr>
      <w:spacing w:after="0" w:line="240" w:lineRule="auto"/>
      <w:jc w:val="center"/>
      <w:rPr>
        <w:bCs/>
        <w:sz w:val="24"/>
        <w:szCs w:val="24"/>
        <w:lang w:eastAsia="it-IT"/>
      </w:rPr>
    </w:pPr>
    <w:r w:rsidRPr="00714652">
      <w:rPr>
        <w:noProof/>
        <w:lang w:eastAsia="it-IT"/>
      </w:rPr>
      <w:drawing>
        <wp:inline distT="0" distB="0" distL="0" distR="0" wp14:anchorId="06536944" wp14:editId="48FA19D0">
          <wp:extent cx="790575" cy="818515"/>
          <wp:effectExtent l="0" t="0" r="0" b="0"/>
          <wp:docPr id="4" name="Immagine 1" descr="logo senza scrit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nza scrit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Cs/>
        <w:sz w:val="24"/>
        <w:szCs w:val="24"/>
        <w:lang w:eastAsia="it-IT"/>
      </w:rPr>
      <w:t xml:space="preserve">         </w:t>
    </w:r>
    <w:r>
      <w:rPr>
        <w:noProof/>
        <w:lang w:eastAsia="it-IT"/>
      </w:rPr>
      <w:drawing>
        <wp:inline distT="0" distB="0" distL="0" distR="0" wp14:anchorId="3DBD1EAC" wp14:editId="1B4E8BB9">
          <wp:extent cx="1612900" cy="752475"/>
          <wp:effectExtent l="0" t="0" r="0" b="0"/>
          <wp:docPr id="7" name="Immagine 7" descr="http://www.diocesimolfetta.it/molfetta/s2magazine/css/166/img/slides/slidelu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diocesimolfetta.it/molfetta/s2magazine/css/166/img/slides/slideluce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43"/>
                  <a:stretch/>
                </pic:blipFill>
                <pic:spPr bwMode="auto">
                  <a:xfrm>
                    <a:off x="0" y="0"/>
                    <a:ext cx="1628256" cy="759639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C33B6" w:rsidRDefault="00FC33B6" w:rsidP="00FC33B6">
    <w:pPr>
      <w:spacing w:after="0" w:line="240" w:lineRule="auto"/>
      <w:jc w:val="center"/>
      <w:rPr>
        <w:bCs/>
        <w:sz w:val="24"/>
        <w:szCs w:val="24"/>
        <w:lang w:eastAsia="it-IT"/>
      </w:rPr>
    </w:pPr>
    <w:r w:rsidRPr="00BC547B">
      <w:rPr>
        <w:bCs/>
        <w:sz w:val="24"/>
        <w:szCs w:val="24"/>
        <w:lang w:eastAsia="it-IT"/>
      </w:rPr>
      <w:t>Diocesi di Molfetta Ruvo Giovinazzo Terlizzi</w:t>
    </w:r>
  </w:p>
  <w:p w:rsidR="00FC33B6" w:rsidRPr="00BC547B" w:rsidRDefault="00FC33B6" w:rsidP="00FC33B6">
    <w:pPr>
      <w:spacing w:after="0" w:line="240" w:lineRule="auto"/>
      <w:jc w:val="center"/>
      <w:rPr>
        <w:bCs/>
        <w:sz w:val="24"/>
        <w:szCs w:val="24"/>
        <w:lang w:eastAsia="it-IT"/>
      </w:rPr>
    </w:pPr>
    <w:r w:rsidRPr="00BC547B">
      <w:rPr>
        <w:bCs/>
        <w:i/>
        <w:sz w:val="24"/>
        <w:szCs w:val="24"/>
        <w:lang w:eastAsia="it-IT"/>
      </w:rPr>
      <w:t>Ufficio diocesano Comunicazioni Sociali</w:t>
    </w:r>
  </w:p>
  <w:p w:rsidR="00FC33B6" w:rsidRDefault="00FC33B6" w:rsidP="00FC33B6">
    <w:pPr>
      <w:spacing w:after="0" w:line="240" w:lineRule="auto"/>
      <w:jc w:val="center"/>
      <w:rPr>
        <w:bCs/>
        <w:i/>
        <w:sz w:val="24"/>
        <w:szCs w:val="24"/>
        <w:lang w:eastAsia="it-IT"/>
      </w:rPr>
    </w:pPr>
    <w:r>
      <w:rPr>
        <w:bCs/>
        <w:i/>
        <w:sz w:val="24"/>
        <w:szCs w:val="24"/>
        <w:lang w:eastAsia="it-IT"/>
      </w:rPr>
      <w:t>Settimanale diocesano “Luce e Vita”</w:t>
    </w:r>
  </w:p>
  <w:p w:rsidR="00FC33B6" w:rsidRDefault="00FC33B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F2A21"/>
    <w:multiLevelType w:val="multilevel"/>
    <w:tmpl w:val="BDEC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E2B81"/>
    <w:multiLevelType w:val="hybridMultilevel"/>
    <w:tmpl w:val="476C63B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E2D6085"/>
    <w:multiLevelType w:val="hybridMultilevel"/>
    <w:tmpl w:val="ED4053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23A16"/>
    <w:multiLevelType w:val="hybridMultilevel"/>
    <w:tmpl w:val="2C143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E2353"/>
    <w:multiLevelType w:val="hybridMultilevel"/>
    <w:tmpl w:val="22F804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F20E9"/>
    <w:multiLevelType w:val="hybridMultilevel"/>
    <w:tmpl w:val="5B7E88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830F9"/>
    <w:multiLevelType w:val="hybridMultilevel"/>
    <w:tmpl w:val="ED94E77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B9B1F66"/>
    <w:multiLevelType w:val="hybridMultilevel"/>
    <w:tmpl w:val="C792D718"/>
    <w:lvl w:ilvl="0" w:tplc="5D4A6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4386E8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8AC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20A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6C5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98A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EA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380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E1A594A"/>
    <w:multiLevelType w:val="hybridMultilevel"/>
    <w:tmpl w:val="4C64FBA0"/>
    <w:lvl w:ilvl="0" w:tplc="D87A5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54D7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325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F6A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625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8AB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702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EA3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DAE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2BC23C0"/>
    <w:multiLevelType w:val="hybridMultilevel"/>
    <w:tmpl w:val="5A90C57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CBC2A66"/>
    <w:multiLevelType w:val="hybridMultilevel"/>
    <w:tmpl w:val="9C54D1AC"/>
    <w:lvl w:ilvl="0" w:tplc="5D4A6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386E8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8AC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20A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6C5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98A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EA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380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70C513F"/>
    <w:multiLevelType w:val="hybridMultilevel"/>
    <w:tmpl w:val="3638601E"/>
    <w:lvl w:ilvl="0" w:tplc="CBB8F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0B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D6E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DE5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1C9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3CA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00E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601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907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11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E4"/>
    <w:rsid w:val="00085624"/>
    <w:rsid w:val="00094071"/>
    <w:rsid w:val="000E046B"/>
    <w:rsid w:val="000F0FE8"/>
    <w:rsid w:val="000F2DAA"/>
    <w:rsid w:val="00137AAF"/>
    <w:rsid w:val="0014705A"/>
    <w:rsid w:val="001531A8"/>
    <w:rsid w:val="001E52A8"/>
    <w:rsid w:val="002412B3"/>
    <w:rsid w:val="00276FA2"/>
    <w:rsid w:val="002A4CEA"/>
    <w:rsid w:val="002B482A"/>
    <w:rsid w:val="002C075F"/>
    <w:rsid w:val="002C35A8"/>
    <w:rsid w:val="002E794C"/>
    <w:rsid w:val="003210CE"/>
    <w:rsid w:val="003371C7"/>
    <w:rsid w:val="003F6899"/>
    <w:rsid w:val="003F7C33"/>
    <w:rsid w:val="00453836"/>
    <w:rsid w:val="00490598"/>
    <w:rsid w:val="004A2B2E"/>
    <w:rsid w:val="00500082"/>
    <w:rsid w:val="005336F1"/>
    <w:rsid w:val="005671ED"/>
    <w:rsid w:val="00646691"/>
    <w:rsid w:val="00665EC6"/>
    <w:rsid w:val="00676F4D"/>
    <w:rsid w:val="00683E52"/>
    <w:rsid w:val="006913C8"/>
    <w:rsid w:val="006F293D"/>
    <w:rsid w:val="00714652"/>
    <w:rsid w:val="00720AD1"/>
    <w:rsid w:val="00725652"/>
    <w:rsid w:val="00792753"/>
    <w:rsid w:val="007A216E"/>
    <w:rsid w:val="007E4AA1"/>
    <w:rsid w:val="00895289"/>
    <w:rsid w:val="009073DD"/>
    <w:rsid w:val="00937080"/>
    <w:rsid w:val="0094557C"/>
    <w:rsid w:val="009A02B3"/>
    <w:rsid w:val="00A334F1"/>
    <w:rsid w:val="00A46345"/>
    <w:rsid w:val="00A9484E"/>
    <w:rsid w:val="00AD67A6"/>
    <w:rsid w:val="00AF7F21"/>
    <w:rsid w:val="00B14094"/>
    <w:rsid w:val="00B35AC7"/>
    <w:rsid w:val="00B530B9"/>
    <w:rsid w:val="00B575E5"/>
    <w:rsid w:val="00B7096E"/>
    <w:rsid w:val="00B75A3C"/>
    <w:rsid w:val="00BC547B"/>
    <w:rsid w:val="00C41906"/>
    <w:rsid w:val="00C6133F"/>
    <w:rsid w:val="00C82032"/>
    <w:rsid w:val="00D7387B"/>
    <w:rsid w:val="00E06469"/>
    <w:rsid w:val="00E33998"/>
    <w:rsid w:val="00E6224A"/>
    <w:rsid w:val="00E72036"/>
    <w:rsid w:val="00EC6D7C"/>
    <w:rsid w:val="00ED6EDB"/>
    <w:rsid w:val="00ED730A"/>
    <w:rsid w:val="00EF358A"/>
    <w:rsid w:val="00F85D90"/>
    <w:rsid w:val="00FA64E2"/>
    <w:rsid w:val="00FB4BCE"/>
    <w:rsid w:val="00FC33B6"/>
    <w:rsid w:val="00FD4DE4"/>
    <w:rsid w:val="00FD7635"/>
    <w:rsid w:val="00FE422B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35C63AB3-CF37-43E7-9652-1CC24FDA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05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D4DE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4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4DE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334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34F1"/>
  </w:style>
  <w:style w:type="paragraph" w:styleId="Pidipagina">
    <w:name w:val="footer"/>
    <w:basedOn w:val="Normale"/>
    <w:link w:val="PidipaginaCarattere"/>
    <w:uiPriority w:val="99"/>
    <w:unhideWhenUsed/>
    <w:rsid w:val="00A334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34F1"/>
  </w:style>
  <w:style w:type="paragraph" w:styleId="Paragrafoelenco">
    <w:name w:val="List Paragraph"/>
    <w:basedOn w:val="Normale"/>
    <w:uiPriority w:val="34"/>
    <w:qFormat/>
    <w:rsid w:val="00B1409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5EC6"/>
    <w:rPr>
      <w:b/>
      <w:bCs/>
    </w:rPr>
  </w:style>
  <w:style w:type="paragraph" w:customStyle="1" w:styleId="Tx-Brevi">
    <w:name w:val="Tx- Brevi"/>
    <w:basedOn w:val="Normale"/>
    <w:uiPriority w:val="99"/>
    <w:rsid w:val="00AF7F21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Ocean Sans Std Book" w:hAnsi="Ocean Sans Std Book" w:cs="Ocean Sans Std Book"/>
      <w:color w:val="000000"/>
      <w:w w:val="95"/>
    </w:rPr>
  </w:style>
  <w:style w:type="table" w:styleId="Grigliatabella">
    <w:name w:val="Table Grid"/>
    <w:basedOn w:val="Tabellanormale"/>
    <w:uiPriority w:val="59"/>
    <w:rsid w:val="007256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nhideWhenUsed/>
    <w:rsid w:val="0032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style1">
    <w:name w:val="style1"/>
    <w:basedOn w:val="Normale"/>
    <w:rsid w:val="006F29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663300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720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7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6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3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6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reda4</cp:lastModifiedBy>
  <cp:revision>2</cp:revision>
  <cp:lastPrinted>2012-04-30T17:30:00Z</cp:lastPrinted>
  <dcterms:created xsi:type="dcterms:W3CDTF">2015-05-04T19:02:00Z</dcterms:created>
  <dcterms:modified xsi:type="dcterms:W3CDTF">2015-05-04T19:02:00Z</dcterms:modified>
</cp:coreProperties>
</file>