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9A" w:rsidRDefault="00FF5D9A" w:rsidP="00FF5D9A">
      <w:pPr>
        <w:spacing w:after="0" w:line="240" w:lineRule="auto"/>
        <w:rPr>
          <w:bCs/>
          <w:i/>
          <w:sz w:val="24"/>
          <w:szCs w:val="24"/>
          <w:lang w:eastAsia="it-IT"/>
        </w:rPr>
      </w:pPr>
      <w:r>
        <w:rPr>
          <w:bCs/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-1361440</wp:posOffset>
            </wp:positionH>
            <wp:positionV relativeFrom="paragraph">
              <wp:posOffset>46990</wp:posOffset>
            </wp:positionV>
            <wp:extent cx="462280" cy="481330"/>
            <wp:effectExtent l="19050" t="0" r="0" b="0"/>
            <wp:wrapNone/>
            <wp:docPr id="6" name="Immagine 1" descr="logo senza scri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nza scritt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28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2410"/>
        <w:gridCol w:w="3237"/>
        <w:gridCol w:w="2551"/>
        <w:gridCol w:w="2539"/>
      </w:tblGrid>
      <w:tr w:rsidR="003B1472" w:rsidTr="005D3D62">
        <w:tc>
          <w:tcPr>
            <w:tcW w:w="846" w:type="dxa"/>
          </w:tcPr>
          <w:p w:rsidR="003B1472" w:rsidRDefault="003B1472" w:rsidP="00FF5D9A">
            <w:pPr>
              <w:rPr>
                <w:b/>
                <w:i/>
                <w:lang w:eastAsia="it-IT"/>
              </w:rPr>
            </w:pPr>
            <w:r>
              <w:rPr>
                <w:b/>
                <w:i/>
                <w:lang w:eastAsia="it-IT"/>
              </w:rPr>
              <w:t>n.</w:t>
            </w:r>
          </w:p>
        </w:tc>
        <w:tc>
          <w:tcPr>
            <w:tcW w:w="3685" w:type="dxa"/>
          </w:tcPr>
          <w:p w:rsidR="003B1472" w:rsidRDefault="003B1472" w:rsidP="00FF5D9A">
            <w:pPr>
              <w:rPr>
                <w:b/>
                <w:i/>
                <w:lang w:eastAsia="it-IT"/>
              </w:rPr>
            </w:pPr>
            <w:r>
              <w:rPr>
                <w:b/>
                <w:i/>
                <w:lang w:eastAsia="it-IT"/>
              </w:rPr>
              <w:t>Cognome</w:t>
            </w:r>
          </w:p>
        </w:tc>
        <w:tc>
          <w:tcPr>
            <w:tcW w:w="2410" w:type="dxa"/>
          </w:tcPr>
          <w:p w:rsidR="003B1472" w:rsidRDefault="003B1472" w:rsidP="00FF5D9A">
            <w:pPr>
              <w:rPr>
                <w:b/>
                <w:i/>
                <w:lang w:eastAsia="it-IT"/>
              </w:rPr>
            </w:pPr>
            <w:r>
              <w:rPr>
                <w:b/>
                <w:i/>
                <w:lang w:eastAsia="it-IT"/>
              </w:rPr>
              <w:t>Nome</w:t>
            </w:r>
          </w:p>
        </w:tc>
        <w:tc>
          <w:tcPr>
            <w:tcW w:w="3237" w:type="dxa"/>
          </w:tcPr>
          <w:p w:rsidR="003B1472" w:rsidRDefault="003B1472" w:rsidP="00FF5D9A">
            <w:pPr>
              <w:rPr>
                <w:b/>
                <w:i/>
                <w:lang w:eastAsia="it-IT"/>
              </w:rPr>
            </w:pPr>
            <w:r>
              <w:rPr>
                <w:b/>
                <w:i/>
                <w:lang w:eastAsia="it-IT"/>
              </w:rPr>
              <w:t xml:space="preserve">Via e </w:t>
            </w:r>
            <w:proofErr w:type="spellStart"/>
            <w:r>
              <w:rPr>
                <w:b/>
                <w:i/>
                <w:lang w:eastAsia="it-IT"/>
              </w:rPr>
              <w:t>n.civico</w:t>
            </w:r>
            <w:proofErr w:type="spellEnd"/>
            <w:r>
              <w:rPr>
                <w:b/>
                <w:i/>
                <w:lang w:eastAsia="it-IT"/>
              </w:rPr>
              <w:t xml:space="preserve"> (precisi)</w:t>
            </w:r>
          </w:p>
        </w:tc>
        <w:tc>
          <w:tcPr>
            <w:tcW w:w="2551" w:type="dxa"/>
          </w:tcPr>
          <w:p w:rsidR="003B1472" w:rsidRDefault="003B1472" w:rsidP="00FF5D9A">
            <w:pPr>
              <w:rPr>
                <w:b/>
                <w:i/>
                <w:lang w:eastAsia="it-IT"/>
              </w:rPr>
            </w:pPr>
            <w:r>
              <w:rPr>
                <w:b/>
                <w:i/>
                <w:lang w:eastAsia="it-IT"/>
              </w:rPr>
              <w:t>Città</w:t>
            </w:r>
          </w:p>
        </w:tc>
        <w:tc>
          <w:tcPr>
            <w:tcW w:w="2539" w:type="dxa"/>
          </w:tcPr>
          <w:p w:rsidR="003B1472" w:rsidRDefault="003B1472" w:rsidP="00FF5D9A">
            <w:pPr>
              <w:rPr>
                <w:b/>
                <w:i/>
                <w:lang w:eastAsia="it-IT"/>
              </w:rPr>
            </w:pPr>
            <w:r>
              <w:rPr>
                <w:b/>
                <w:i/>
                <w:lang w:eastAsia="it-IT"/>
              </w:rPr>
              <w:t>Parrocchia</w:t>
            </w:r>
          </w:p>
        </w:tc>
      </w:tr>
      <w:tr w:rsidR="003B1472" w:rsidTr="005D3D62">
        <w:tc>
          <w:tcPr>
            <w:tcW w:w="846" w:type="dxa"/>
          </w:tcPr>
          <w:p w:rsidR="003B1472" w:rsidRPr="003B1472" w:rsidRDefault="003B1472" w:rsidP="003B1472">
            <w:pPr>
              <w:pStyle w:val="Paragrafoelenco"/>
              <w:numPr>
                <w:ilvl w:val="0"/>
                <w:numId w:val="13"/>
              </w:num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3685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410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3237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551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539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</w:tr>
      <w:tr w:rsidR="003B1472" w:rsidTr="005D3D62">
        <w:tc>
          <w:tcPr>
            <w:tcW w:w="846" w:type="dxa"/>
          </w:tcPr>
          <w:p w:rsidR="003B1472" w:rsidRPr="003B1472" w:rsidRDefault="003B1472" w:rsidP="003B1472">
            <w:pPr>
              <w:pStyle w:val="Paragrafoelenco"/>
              <w:numPr>
                <w:ilvl w:val="0"/>
                <w:numId w:val="13"/>
              </w:num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3685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410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3237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551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539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</w:tr>
      <w:tr w:rsidR="003B1472" w:rsidTr="005D3D62">
        <w:tc>
          <w:tcPr>
            <w:tcW w:w="846" w:type="dxa"/>
          </w:tcPr>
          <w:p w:rsidR="003B1472" w:rsidRPr="003B1472" w:rsidRDefault="003B1472" w:rsidP="003B1472">
            <w:pPr>
              <w:pStyle w:val="Paragrafoelenco"/>
              <w:numPr>
                <w:ilvl w:val="0"/>
                <w:numId w:val="13"/>
              </w:num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3685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410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3237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551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539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</w:tr>
      <w:tr w:rsidR="003B1472" w:rsidTr="005D3D62">
        <w:tc>
          <w:tcPr>
            <w:tcW w:w="846" w:type="dxa"/>
          </w:tcPr>
          <w:p w:rsidR="003B1472" w:rsidRPr="003B1472" w:rsidRDefault="003B1472" w:rsidP="003B1472">
            <w:pPr>
              <w:pStyle w:val="Paragrafoelenco"/>
              <w:numPr>
                <w:ilvl w:val="0"/>
                <w:numId w:val="13"/>
              </w:num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3685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410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3237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551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539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</w:tr>
      <w:tr w:rsidR="003B1472" w:rsidTr="005D3D62">
        <w:tc>
          <w:tcPr>
            <w:tcW w:w="846" w:type="dxa"/>
          </w:tcPr>
          <w:p w:rsidR="003B1472" w:rsidRPr="003B1472" w:rsidRDefault="003B1472" w:rsidP="003B1472">
            <w:pPr>
              <w:pStyle w:val="Paragrafoelenco"/>
              <w:numPr>
                <w:ilvl w:val="0"/>
                <w:numId w:val="13"/>
              </w:num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3685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410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3237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551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539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</w:tr>
      <w:tr w:rsidR="003B1472" w:rsidTr="005D3D62">
        <w:tc>
          <w:tcPr>
            <w:tcW w:w="846" w:type="dxa"/>
          </w:tcPr>
          <w:p w:rsidR="003B1472" w:rsidRPr="003B1472" w:rsidRDefault="003B1472" w:rsidP="003B1472">
            <w:pPr>
              <w:pStyle w:val="Paragrafoelenco"/>
              <w:numPr>
                <w:ilvl w:val="0"/>
                <w:numId w:val="13"/>
              </w:num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3685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410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3237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551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539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</w:tr>
      <w:tr w:rsidR="003B1472" w:rsidTr="005D3D62">
        <w:tc>
          <w:tcPr>
            <w:tcW w:w="846" w:type="dxa"/>
          </w:tcPr>
          <w:p w:rsidR="003B1472" w:rsidRPr="003B1472" w:rsidRDefault="003B1472" w:rsidP="003B1472">
            <w:pPr>
              <w:pStyle w:val="Paragrafoelenco"/>
              <w:numPr>
                <w:ilvl w:val="0"/>
                <w:numId w:val="13"/>
              </w:num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3685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410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3237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551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539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</w:tr>
      <w:tr w:rsidR="003B1472" w:rsidTr="005D3D62">
        <w:tc>
          <w:tcPr>
            <w:tcW w:w="846" w:type="dxa"/>
          </w:tcPr>
          <w:p w:rsidR="003B1472" w:rsidRPr="003B1472" w:rsidRDefault="003B1472" w:rsidP="003B1472">
            <w:pPr>
              <w:pStyle w:val="Paragrafoelenco"/>
              <w:numPr>
                <w:ilvl w:val="0"/>
                <w:numId w:val="13"/>
              </w:num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3685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410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3237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551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539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</w:tr>
      <w:tr w:rsidR="003B1472" w:rsidTr="005D3D62">
        <w:tc>
          <w:tcPr>
            <w:tcW w:w="846" w:type="dxa"/>
          </w:tcPr>
          <w:p w:rsidR="003B1472" w:rsidRPr="003B1472" w:rsidRDefault="003B1472" w:rsidP="003B1472">
            <w:pPr>
              <w:pStyle w:val="Paragrafoelenco"/>
              <w:numPr>
                <w:ilvl w:val="0"/>
                <w:numId w:val="13"/>
              </w:num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3685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410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3237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551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539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</w:tr>
      <w:tr w:rsidR="003B1472" w:rsidTr="005D3D62">
        <w:tc>
          <w:tcPr>
            <w:tcW w:w="846" w:type="dxa"/>
          </w:tcPr>
          <w:p w:rsidR="003B1472" w:rsidRPr="003B1472" w:rsidRDefault="003B1472" w:rsidP="003B1472">
            <w:pPr>
              <w:pStyle w:val="Paragrafoelenco"/>
              <w:numPr>
                <w:ilvl w:val="0"/>
                <w:numId w:val="13"/>
              </w:num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3685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410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3237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551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539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</w:tr>
      <w:tr w:rsidR="003B1472" w:rsidTr="005D3D62">
        <w:tc>
          <w:tcPr>
            <w:tcW w:w="846" w:type="dxa"/>
          </w:tcPr>
          <w:p w:rsidR="003B1472" w:rsidRPr="003B1472" w:rsidRDefault="003B1472" w:rsidP="003B1472">
            <w:pPr>
              <w:pStyle w:val="Paragrafoelenco"/>
              <w:numPr>
                <w:ilvl w:val="0"/>
                <w:numId w:val="13"/>
              </w:num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3685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410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3237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551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539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</w:tr>
      <w:tr w:rsidR="003B1472" w:rsidTr="005D3D62">
        <w:tc>
          <w:tcPr>
            <w:tcW w:w="846" w:type="dxa"/>
          </w:tcPr>
          <w:p w:rsidR="003B1472" w:rsidRPr="003B1472" w:rsidRDefault="003B1472" w:rsidP="003B1472">
            <w:pPr>
              <w:pStyle w:val="Paragrafoelenco"/>
              <w:numPr>
                <w:ilvl w:val="0"/>
                <w:numId w:val="13"/>
              </w:num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3685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410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3237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551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539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</w:tr>
      <w:tr w:rsidR="003B1472" w:rsidTr="005D3D62">
        <w:tc>
          <w:tcPr>
            <w:tcW w:w="846" w:type="dxa"/>
          </w:tcPr>
          <w:p w:rsidR="003B1472" w:rsidRPr="003B1472" w:rsidRDefault="003B1472" w:rsidP="003B1472">
            <w:pPr>
              <w:pStyle w:val="Paragrafoelenco"/>
              <w:numPr>
                <w:ilvl w:val="0"/>
                <w:numId w:val="13"/>
              </w:num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3685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410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3237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551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539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</w:tr>
      <w:tr w:rsidR="003B1472" w:rsidTr="005D3D62">
        <w:tc>
          <w:tcPr>
            <w:tcW w:w="846" w:type="dxa"/>
          </w:tcPr>
          <w:p w:rsidR="003B1472" w:rsidRPr="003B1472" w:rsidRDefault="003B1472" w:rsidP="003B1472">
            <w:pPr>
              <w:pStyle w:val="Paragrafoelenco"/>
              <w:numPr>
                <w:ilvl w:val="0"/>
                <w:numId w:val="13"/>
              </w:num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3685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410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3237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551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539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</w:tr>
      <w:tr w:rsidR="003B1472" w:rsidTr="005D3D62">
        <w:tc>
          <w:tcPr>
            <w:tcW w:w="846" w:type="dxa"/>
          </w:tcPr>
          <w:p w:rsidR="003B1472" w:rsidRPr="003B1472" w:rsidRDefault="003B1472" w:rsidP="003B1472">
            <w:pPr>
              <w:pStyle w:val="Paragrafoelenco"/>
              <w:numPr>
                <w:ilvl w:val="0"/>
                <w:numId w:val="13"/>
              </w:num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3685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410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3237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551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539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</w:tr>
      <w:tr w:rsidR="003B1472" w:rsidTr="005D3D62">
        <w:tc>
          <w:tcPr>
            <w:tcW w:w="846" w:type="dxa"/>
          </w:tcPr>
          <w:p w:rsidR="003B1472" w:rsidRPr="003B1472" w:rsidRDefault="003B1472" w:rsidP="003B1472">
            <w:pPr>
              <w:pStyle w:val="Paragrafoelenco"/>
              <w:numPr>
                <w:ilvl w:val="0"/>
                <w:numId w:val="13"/>
              </w:num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3685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410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3237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551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  <w:tc>
          <w:tcPr>
            <w:tcW w:w="2539" w:type="dxa"/>
          </w:tcPr>
          <w:p w:rsidR="003B1472" w:rsidRDefault="003B1472" w:rsidP="003B1472">
            <w:pPr>
              <w:spacing w:line="360" w:lineRule="auto"/>
              <w:rPr>
                <w:b/>
                <w:i/>
                <w:lang w:eastAsia="it-IT"/>
              </w:rPr>
            </w:pPr>
          </w:p>
        </w:tc>
      </w:tr>
    </w:tbl>
    <w:p w:rsidR="00B75A3C" w:rsidRDefault="00B75A3C" w:rsidP="003B1472">
      <w:pPr>
        <w:spacing w:after="0" w:line="360" w:lineRule="auto"/>
        <w:rPr>
          <w:b/>
          <w:i/>
          <w:lang w:eastAsia="it-IT"/>
        </w:rPr>
      </w:pPr>
      <w:bookmarkStart w:id="0" w:name="_GoBack"/>
      <w:bookmarkEnd w:id="0"/>
    </w:p>
    <w:sectPr w:rsidR="00B75A3C" w:rsidSect="003B1472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709" w:bottom="1134" w:left="851" w:header="708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75F" w:rsidRDefault="002C075F" w:rsidP="00A334F1">
      <w:pPr>
        <w:spacing w:after="0" w:line="240" w:lineRule="auto"/>
      </w:pPr>
      <w:r>
        <w:separator/>
      </w:r>
    </w:p>
  </w:endnote>
  <w:endnote w:type="continuationSeparator" w:id="0">
    <w:p w:rsidR="002C075F" w:rsidRDefault="002C075F" w:rsidP="00A3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ean Sans Std Book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3B6" w:rsidRPr="00FC33B6" w:rsidRDefault="00FC33B6" w:rsidP="00FC33B6">
    <w:pPr>
      <w:pStyle w:val="Pidipagina"/>
      <w:jc w:val="center"/>
      <w:rPr>
        <w:sz w:val="18"/>
        <w:szCs w:val="18"/>
      </w:rPr>
    </w:pPr>
    <w:r>
      <w:rPr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40640</wp:posOffset>
              </wp:positionH>
              <wp:positionV relativeFrom="paragraph">
                <wp:posOffset>-8256</wp:posOffset>
              </wp:positionV>
              <wp:extent cx="9601200" cy="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01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E2D355" id="Connettore 1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-.65pt" to="759.2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" strokecolor="#4579b8 [3044]"/>
          </w:pict>
        </mc:Fallback>
      </mc:AlternateContent>
    </w:r>
    <w:r w:rsidRPr="00FC33B6">
      <w:rPr>
        <w:sz w:val="18"/>
        <w:szCs w:val="18"/>
      </w:rPr>
      <w:t xml:space="preserve">Piazza </w:t>
    </w:r>
    <w:proofErr w:type="spellStart"/>
    <w:r w:rsidRPr="00FC33B6">
      <w:rPr>
        <w:sz w:val="18"/>
        <w:szCs w:val="18"/>
      </w:rPr>
      <w:t>Giovene</w:t>
    </w:r>
    <w:proofErr w:type="spellEnd"/>
    <w:r w:rsidRPr="00FC33B6">
      <w:rPr>
        <w:sz w:val="18"/>
        <w:szCs w:val="18"/>
      </w:rPr>
      <w:t xml:space="preserve">, 4 ∙ 70056 Molfetta (BA) ∙ </w:t>
    </w:r>
    <w:proofErr w:type="spellStart"/>
    <w:r w:rsidRPr="00FC33B6">
      <w:rPr>
        <w:sz w:val="18"/>
        <w:szCs w:val="18"/>
      </w:rPr>
      <w:t>tel</w:t>
    </w:r>
    <w:proofErr w:type="spellEnd"/>
    <w:r w:rsidRPr="00FC33B6">
      <w:rPr>
        <w:sz w:val="18"/>
        <w:szCs w:val="18"/>
      </w:rPr>
      <w:t xml:space="preserve"> 080/3355088 – 349/2550963 ∙ email: luceevita@diocesimolfetta.it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D9A" w:rsidRPr="00FF5D9A" w:rsidRDefault="00FF5D9A" w:rsidP="00FF5D9A">
    <w:pPr>
      <w:spacing w:after="0" w:line="240" w:lineRule="auto"/>
      <w:rPr>
        <w:bCs/>
        <w:i/>
        <w:sz w:val="20"/>
        <w:szCs w:val="20"/>
        <w:lang w:eastAsia="it-IT"/>
      </w:rPr>
    </w:pPr>
    <w:r w:rsidRPr="002C35A8">
      <w:rPr>
        <w:bCs/>
        <w:i/>
        <w:sz w:val="20"/>
        <w:szCs w:val="20"/>
        <w:lang w:eastAsia="it-IT"/>
      </w:rPr>
      <w:t xml:space="preserve">Piazza </w:t>
    </w:r>
    <w:proofErr w:type="spellStart"/>
    <w:r w:rsidRPr="002C35A8">
      <w:rPr>
        <w:bCs/>
        <w:i/>
        <w:sz w:val="20"/>
        <w:szCs w:val="20"/>
        <w:lang w:eastAsia="it-IT"/>
      </w:rPr>
      <w:t>Giovene</w:t>
    </w:r>
    <w:proofErr w:type="spellEnd"/>
    <w:r w:rsidRPr="002C35A8">
      <w:rPr>
        <w:bCs/>
        <w:i/>
        <w:sz w:val="20"/>
        <w:szCs w:val="20"/>
        <w:lang w:eastAsia="it-IT"/>
      </w:rPr>
      <w:t xml:space="preserve"> 4 - 70037 Molfetta</w:t>
    </w:r>
    <w:r>
      <w:rPr>
        <w:bCs/>
        <w:i/>
        <w:sz w:val="20"/>
        <w:szCs w:val="20"/>
        <w:lang w:eastAsia="it-IT"/>
      </w:rPr>
      <w:t xml:space="preserve"> </w:t>
    </w:r>
    <w:r w:rsidRPr="00FF5D9A">
      <w:rPr>
        <w:bCs/>
        <w:i/>
        <w:sz w:val="20"/>
        <w:szCs w:val="20"/>
        <w:lang w:eastAsia="it-IT"/>
      </w:rPr>
      <w:t>Tel (fax) 080.3355088 – 349.2550963</w:t>
    </w:r>
    <w:r>
      <w:rPr>
        <w:bCs/>
        <w:i/>
        <w:sz w:val="20"/>
        <w:szCs w:val="20"/>
        <w:lang w:eastAsia="it-IT"/>
      </w:rPr>
      <w:t xml:space="preserve">                                     </w:t>
    </w:r>
    <w:r w:rsidRPr="00FF5D9A">
      <w:rPr>
        <w:bCs/>
        <w:sz w:val="20"/>
        <w:szCs w:val="20"/>
        <w:lang w:eastAsia="it-IT"/>
      </w:rPr>
      <w:t>www.diocesimolfetta.it</w:t>
    </w:r>
  </w:p>
  <w:p w:rsidR="00FF5D9A" w:rsidRDefault="00FF5D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75F" w:rsidRDefault="002C075F" w:rsidP="00A334F1">
      <w:pPr>
        <w:spacing w:after="0" w:line="240" w:lineRule="auto"/>
      </w:pPr>
      <w:r>
        <w:separator/>
      </w:r>
    </w:p>
  </w:footnote>
  <w:footnote w:type="continuationSeparator" w:id="0">
    <w:p w:rsidR="002C075F" w:rsidRDefault="002C075F" w:rsidP="00A33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3B6" w:rsidRDefault="003B1472" w:rsidP="003B1472">
    <w:pPr>
      <w:spacing w:after="0" w:line="240" w:lineRule="auto"/>
      <w:rPr>
        <w:bCs/>
        <w:i/>
        <w:sz w:val="24"/>
        <w:szCs w:val="24"/>
        <w:lang w:eastAsia="it-IT"/>
      </w:rPr>
    </w:pPr>
    <w:r w:rsidRPr="003B1472">
      <w:rPr>
        <w:bCs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2920365</wp:posOffset>
              </wp:positionH>
              <wp:positionV relativeFrom="paragraph">
                <wp:posOffset>85725</wp:posOffset>
              </wp:positionV>
              <wp:extent cx="2366645" cy="1797050"/>
              <wp:effectExtent l="0" t="0" r="5715" b="825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6645" cy="179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1472" w:rsidRDefault="003B1472" w:rsidP="003B1472">
                          <w:pPr>
                            <w:spacing w:after="0" w:line="240" w:lineRule="auto"/>
                            <w:rPr>
                              <w:bCs/>
                              <w:sz w:val="24"/>
                              <w:szCs w:val="24"/>
                              <w:lang w:eastAsia="it-IT"/>
                            </w:rPr>
                          </w:pPr>
                          <w:r w:rsidRPr="00BC547B">
                            <w:rPr>
                              <w:bCs/>
                              <w:sz w:val="24"/>
                              <w:szCs w:val="24"/>
                              <w:lang w:eastAsia="it-IT"/>
                            </w:rPr>
                            <w:t>Diocesi di Molfetta Ruvo Giovinazzo Terlizzi</w:t>
                          </w:r>
                        </w:p>
                        <w:p w:rsidR="003B1472" w:rsidRPr="00BC547B" w:rsidRDefault="003B1472" w:rsidP="003B1472">
                          <w:pPr>
                            <w:spacing w:after="0" w:line="240" w:lineRule="auto"/>
                            <w:rPr>
                              <w:bCs/>
                              <w:sz w:val="24"/>
                              <w:szCs w:val="24"/>
                              <w:lang w:eastAsia="it-IT"/>
                            </w:rPr>
                          </w:pPr>
                          <w:r w:rsidRPr="00BC547B">
                            <w:rPr>
                              <w:bCs/>
                              <w:i/>
                              <w:sz w:val="24"/>
                              <w:szCs w:val="24"/>
                              <w:lang w:eastAsia="it-IT"/>
                            </w:rPr>
                            <w:t>Ufficio diocesano Comunicazioni Sociali</w:t>
                          </w:r>
                        </w:p>
                        <w:p w:rsidR="003B1472" w:rsidRDefault="003B1472" w:rsidP="003B1472">
                          <w:pPr>
                            <w:spacing w:after="0" w:line="240" w:lineRule="auto"/>
                            <w:rPr>
                              <w:bCs/>
                              <w:i/>
                              <w:sz w:val="24"/>
                              <w:szCs w:val="24"/>
                              <w:lang w:eastAsia="it-IT"/>
                            </w:rPr>
                          </w:pPr>
                          <w:r>
                            <w:rPr>
                              <w:bCs/>
                              <w:i/>
                              <w:sz w:val="24"/>
                              <w:szCs w:val="24"/>
                              <w:lang w:eastAsia="it-IT"/>
                            </w:rPr>
                            <w:t>Settimanale diocesano “Luce e Vita”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9.95pt;margin-top:6.75pt;width:186.35pt;height:141.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" stroked="f">
              <v:textbox style="mso-fit-shape-to-text:t">
                <w:txbxContent>
                  <w:p w:rsidR="003B1472" w:rsidRDefault="003B1472" w:rsidP="003B1472">
                    <w:pPr>
                      <w:spacing w:after="0" w:line="240" w:lineRule="auto"/>
                      <w:rPr>
                        <w:bCs/>
                        <w:sz w:val="24"/>
                        <w:szCs w:val="24"/>
                        <w:lang w:eastAsia="it-IT"/>
                      </w:rPr>
                    </w:pPr>
                    <w:r w:rsidRPr="00BC547B">
                      <w:rPr>
                        <w:bCs/>
                        <w:sz w:val="24"/>
                        <w:szCs w:val="24"/>
                        <w:lang w:eastAsia="it-IT"/>
                      </w:rPr>
                      <w:t>Diocesi di Molfetta Ruvo Giovinazzo Terlizzi</w:t>
                    </w:r>
                  </w:p>
                  <w:p w:rsidR="003B1472" w:rsidRPr="00BC547B" w:rsidRDefault="003B1472" w:rsidP="003B1472">
                    <w:pPr>
                      <w:spacing w:after="0" w:line="240" w:lineRule="auto"/>
                      <w:rPr>
                        <w:bCs/>
                        <w:sz w:val="24"/>
                        <w:szCs w:val="24"/>
                        <w:lang w:eastAsia="it-IT"/>
                      </w:rPr>
                    </w:pPr>
                    <w:r w:rsidRPr="00BC547B">
                      <w:rPr>
                        <w:bCs/>
                        <w:i/>
                        <w:sz w:val="24"/>
                        <w:szCs w:val="24"/>
                        <w:lang w:eastAsia="it-IT"/>
                      </w:rPr>
                      <w:t>Ufficio diocesano Comunicazioni Sociali</w:t>
                    </w:r>
                  </w:p>
                  <w:p w:rsidR="003B1472" w:rsidRDefault="003B1472" w:rsidP="003B1472">
                    <w:pPr>
                      <w:spacing w:after="0" w:line="240" w:lineRule="auto"/>
                      <w:rPr>
                        <w:bCs/>
                        <w:i/>
                        <w:sz w:val="24"/>
                        <w:szCs w:val="24"/>
                        <w:lang w:eastAsia="it-IT"/>
                      </w:rPr>
                    </w:pPr>
                    <w:r>
                      <w:rPr>
                        <w:bCs/>
                        <w:i/>
                        <w:sz w:val="24"/>
                        <w:szCs w:val="24"/>
                        <w:lang w:eastAsia="it-IT"/>
                      </w:rPr>
                      <w:t>Settimanale diocesano “Luce e Vita”</w:t>
                    </w:r>
                  </w:p>
                </w:txbxContent>
              </v:textbox>
            </v:shape>
          </w:pict>
        </mc:Fallback>
      </mc:AlternateContent>
    </w:r>
    <w:r w:rsidR="00FC33B6" w:rsidRPr="00714652">
      <w:rPr>
        <w:noProof/>
        <w:lang w:eastAsia="it-IT"/>
      </w:rPr>
      <w:drawing>
        <wp:inline distT="0" distB="0" distL="0" distR="0" wp14:anchorId="06536944" wp14:editId="48FA19D0">
          <wp:extent cx="790575" cy="818515"/>
          <wp:effectExtent l="0" t="0" r="0" b="0"/>
          <wp:docPr id="12" name="Immagine 1" descr="logo senza scrit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nza scrit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C33B6">
      <w:rPr>
        <w:bCs/>
        <w:sz w:val="24"/>
        <w:szCs w:val="24"/>
        <w:lang w:eastAsia="it-IT"/>
      </w:rPr>
      <w:t xml:space="preserve">         </w:t>
    </w:r>
    <w:r w:rsidR="00FC33B6">
      <w:rPr>
        <w:noProof/>
        <w:lang w:eastAsia="it-IT"/>
      </w:rPr>
      <w:drawing>
        <wp:inline distT="0" distB="0" distL="0" distR="0" wp14:anchorId="3DBD1EAC" wp14:editId="1B4E8BB9">
          <wp:extent cx="1612900" cy="752475"/>
          <wp:effectExtent l="0" t="0" r="0" b="0"/>
          <wp:docPr id="13" name="Immagine 13" descr="http://www.diocesimolfetta.it/molfetta/s2magazine/css/166/img/slides/slidelu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diocesimolfetta.it/molfetta/s2magazine/css/166/img/slides/slideluce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43"/>
                  <a:stretch/>
                </pic:blipFill>
                <pic:spPr bwMode="auto">
                  <a:xfrm>
                    <a:off x="0" y="0"/>
                    <a:ext cx="1628256" cy="759639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C33B6" w:rsidRDefault="00FC33B6" w:rsidP="00FC33B6">
    <w:pPr>
      <w:spacing w:after="0" w:line="240" w:lineRule="auto"/>
      <w:jc w:val="center"/>
      <w:rPr>
        <w:bCs/>
        <w:i/>
        <w:sz w:val="24"/>
        <w:szCs w:val="24"/>
        <w:lang w:eastAsia="it-IT"/>
      </w:rPr>
    </w:pPr>
  </w:p>
  <w:p w:rsidR="003B1472" w:rsidRDefault="003B1472" w:rsidP="003B1472">
    <w:pPr>
      <w:spacing w:after="0" w:line="240" w:lineRule="auto"/>
      <w:jc w:val="center"/>
      <w:rPr>
        <w:bCs/>
        <w:i/>
        <w:sz w:val="24"/>
        <w:szCs w:val="24"/>
        <w:lang w:eastAsia="it-IT"/>
      </w:rPr>
    </w:pPr>
    <w:r>
      <w:rPr>
        <w:bCs/>
        <w:i/>
        <w:sz w:val="24"/>
        <w:szCs w:val="24"/>
        <w:lang w:eastAsia="it-IT"/>
      </w:rPr>
      <w:t>Modulo</w:t>
    </w:r>
    <w:r>
      <w:rPr>
        <w:bCs/>
        <w:i/>
        <w:sz w:val="24"/>
        <w:szCs w:val="24"/>
        <w:lang w:eastAsia="it-IT"/>
      </w:rPr>
      <w:t xml:space="preserve"> raccolta abbonamenti promozionali al settimanale “Luce e Vita” (giugno-dicembre 2015, 22 numeri) al costo di 10€</w:t>
    </w:r>
  </w:p>
  <w:p w:rsidR="003B1472" w:rsidRPr="003B1472" w:rsidRDefault="003B1472" w:rsidP="003B1472">
    <w:pPr>
      <w:pStyle w:val="NormaleWeb"/>
      <w:spacing w:before="0" w:beforeAutospacing="0" w:after="0" w:afterAutospacing="0"/>
      <w:jc w:val="center"/>
      <w:rPr>
        <w:rFonts w:asciiTheme="minorHAnsi" w:eastAsiaTheme="minorHAnsi" w:hAnsiTheme="minorHAnsi" w:cstheme="minorBidi"/>
        <w:bCs/>
        <w:i/>
        <w:color w:val="auto"/>
      </w:rPr>
    </w:pPr>
    <w:r>
      <w:rPr>
        <w:rFonts w:asciiTheme="minorHAnsi" w:eastAsiaTheme="minorHAnsi" w:hAnsiTheme="minorHAnsi" w:cstheme="minorBidi"/>
        <w:bCs/>
        <w:i/>
        <w:color w:val="auto"/>
      </w:rPr>
      <w:t xml:space="preserve">In occasione della </w:t>
    </w:r>
    <w:r>
      <w:rPr>
        <w:b/>
        <w:sz w:val="28"/>
        <w:szCs w:val="28"/>
      </w:rPr>
      <w:t>49^ Giornata Mondiale delle Comunicazioni Sociali</w:t>
    </w:r>
    <w:r>
      <w:rPr>
        <w:b/>
        <w:sz w:val="28"/>
        <w:szCs w:val="28"/>
      </w:rPr>
      <w:t xml:space="preserve"> </w:t>
    </w:r>
    <w:r>
      <w:rPr>
        <w:rFonts w:asciiTheme="minorHAnsi" w:eastAsiaTheme="minorHAnsi" w:hAnsiTheme="minorHAnsi" w:cstheme="minorBidi"/>
        <w:bCs/>
        <w:i/>
        <w:color w:val="auto"/>
      </w:rPr>
      <w:t>Domenica 17 maggio 2015</w:t>
    </w:r>
  </w:p>
  <w:p w:rsidR="00FC33B6" w:rsidRDefault="00FC33B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3B6" w:rsidRDefault="00FC33B6" w:rsidP="00FC33B6">
    <w:pPr>
      <w:spacing w:after="0" w:line="240" w:lineRule="auto"/>
      <w:jc w:val="center"/>
      <w:rPr>
        <w:bCs/>
        <w:sz w:val="24"/>
        <w:szCs w:val="24"/>
        <w:lang w:eastAsia="it-IT"/>
      </w:rPr>
    </w:pPr>
    <w:r w:rsidRPr="00714652">
      <w:rPr>
        <w:noProof/>
        <w:lang w:eastAsia="it-IT"/>
      </w:rPr>
      <w:drawing>
        <wp:inline distT="0" distB="0" distL="0" distR="0" wp14:anchorId="06536944" wp14:editId="48FA19D0">
          <wp:extent cx="790575" cy="818515"/>
          <wp:effectExtent l="0" t="0" r="0" b="0"/>
          <wp:docPr id="14" name="Immagine 1" descr="logo senza scrit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nza scrit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Cs/>
        <w:sz w:val="24"/>
        <w:szCs w:val="24"/>
        <w:lang w:eastAsia="it-IT"/>
      </w:rPr>
      <w:t xml:space="preserve">         </w:t>
    </w:r>
    <w:r>
      <w:rPr>
        <w:noProof/>
        <w:lang w:eastAsia="it-IT"/>
      </w:rPr>
      <w:drawing>
        <wp:inline distT="0" distB="0" distL="0" distR="0" wp14:anchorId="3DBD1EAC" wp14:editId="1B4E8BB9">
          <wp:extent cx="1612900" cy="752475"/>
          <wp:effectExtent l="0" t="0" r="0" b="0"/>
          <wp:docPr id="15" name="Immagine 15" descr="http://www.diocesimolfetta.it/molfetta/s2magazine/css/166/img/slides/slidelu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diocesimolfetta.it/molfetta/s2magazine/css/166/img/slides/slideluce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43"/>
                  <a:stretch/>
                </pic:blipFill>
                <pic:spPr bwMode="auto">
                  <a:xfrm>
                    <a:off x="0" y="0"/>
                    <a:ext cx="1628256" cy="759639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C33B6" w:rsidRDefault="00FC33B6" w:rsidP="00FC33B6">
    <w:pPr>
      <w:spacing w:after="0" w:line="240" w:lineRule="auto"/>
      <w:jc w:val="center"/>
      <w:rPr>
        <w:bCs/>
        <w:sz w:val="24"/>
        <w:szCs w:val="24"/>
        <w:lang w:eastAsia="it-IT"/>
      </w:rPr>
    </w:pPr>
    <w:r w:rsidRPr="00BC547B">
      <w:rPr>
        <w:bCs/>
        <w:sz w:val="24"/>
        <w:szCs w:val="24"/>
        <w:lang w:eastAsia="it-IT"/>
      </w:rPr>
      <w:t>Diocesi di Molfetta Ruvo Giovinazzo Terlizzi</w:t>
    </w:r>
  </w:p>
  <w:p w:rsidR="00FC33B6" w:rsidRPr="00BC547B" w:rsidRDefault="00FC33B6" w:rsidP="00FC33B6">
    <w:pPr>
      <w:spacing w:after="0" w:line="240" w:lineRule="auto"/>
      <w:jc w:val="center"/>
      <w:rPr>
        <w:bCs/>
        <w:sz w:val="24"/>
        <w:szCs w:val="24"/>
        <w:lang w:eastAsia="it-IT"/>
      </w:rPr>
    </w:pPr>
    <w:r w:rsidRPr="00BC547B">
      <w:rPr>
        <w:bCs/>
        <w:i/>
        <w:sz w:val="24"/>
        <w:szCs w:val="24"/>
        <w:lang w:eastAsia="it-IT"/>
      </w:rPr>
      <w:t>Ufficio diocesano Comunicazioni Sociali</w:t>
    </w:r>
  </w:p>
  <w:p w:rsidR="00FC33B6" w:rsidRDefault="00FC33B6" w:rsidP="00FC33B6">
    <w:pPr>
      <w:spacing w:after="0" w:line="240" w:lineRule="auto"/>
      <w:jc w:val="center"/>
      <w:rPr>
        <w:bCs/>
        <w:i/>
        <w:sz w:val="24"/>
        <w:szCs w:val="24"/>
        <w:lang w:eastAsia="it-IT"/>
      </w:rPr>
    </w:pPr>
    <w:r>
      <w:rPr>
        <w:bCs/>
        <w:i/>
        <w:sz w:val="24"/>
        <w:szCs w:val="24"/>
        <w:lang w:eastAsia="it-IT"/>
      </w:rPr>
      <w:t>Settimanale diocesano “Luce e Vita”</w:t>
    </w:r>
  </w:p>
  <w:p w:rsidR="00FC33B6" w:rsidRDefault="00FC33B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F2A21"/>
    <w:multiLevelType w:val="multilevel"/>
    <w:tmpl w:val="BDEC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E2B81"/>
    <w:multiLevelType w:val="hybridMultilevel"/>
    <w:tmpl w:val="476C63B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E2D6085"/>
    <w:multiLevelType w:val="hybridMultilevel"/>
    <w:tmpl w:val="ED4053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3A16"/>
    <w:multiLevelType w:val="hybridMultilevel"/>
    <w:tmpl w:val="2C143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E2353"/>
    <w:multiLevelType w:val="hybridMultilevel"/>
    <w:tmpl w:val="22F804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F20E9"/>
    <w:multiLevelType w:val="hybridMultilevel"/>
    <w:tmpl w:val="5B7E88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830F9"/>
    <w:multiLevelType w:val="hybridMultilevel"/>
    <w:tmpl w:val="ED94E77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B9B1F66"/>
    <w:multiLevelType w:val="hybridMultilevel"/>
    <w:tmpl w:val="C792D718"/>
    <w:lvl w:ilvl="0" w:tplc="5D4A6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386E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8AC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20A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6C5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98A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EA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80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E1A594A"/>
    <w:multiLevelType w:val="hybridMultilevel"/>
    <w:tmpl w:val="4C64FBA0"/>
    <w:lvl w:ilvl="0" w:tplc="D87A5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54D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325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F6A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625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8AB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702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A3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DAE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2BC23C0"/>
    <w:multiLevelType w:val="hybridMultilevel"/>
    <w:tmpl w:val="5A90C57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1340E7"/>
    <w:multiLevelType w:val="hybridMultilevel"/>
    <w:tmpl w:val="43A20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BC2A66"/>
    <w:multiLevelType w:val="hybridMultilevel"/>
    <w:tmpl w:val="9C54D1AC"/>
    <w:lvl w:ilvl="0" w:tplc="5D4A6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386E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8AC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20A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6C5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98A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EA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80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70C513F"/>
    <w:multiLevelType w:val="hybridMultilevel"/>
    <w:tmpl w:val="3638601E"/>
    <w:lvl w:ilvl="0" w:tplc="CBB8F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0B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D6E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DE5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C9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3CA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00E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601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907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12"/>
  </w:num>
  <w:num w:numId="7">
    <w:abstractNumId w:val="8"/>
  </w:num>
  <w:num w:numId="8">
    <w:abstractNumId w:val="7"/>
  </w:num>
  <w:num w:numId="9">
    <w:abstractNumId w:val="9"/>
  </w:num>
  <w:num w:numId="10">
    <w:abstractNumId w:val="11"/>
  </w:num>
  <w:num w:numId="11">
    <w:abstractNumId w:val="3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E4"/>
    <w:rsid w:val="00085624"/>
    <w:rsid w:val="00094071"/>
    <w:rsid w:val="000E046B"/>
    <w:rsid w:val="000F0FE8"/>
    <w:rsid w:val="000F2DAA"/>
    <w:rsid w:val="00137AAF"/>
    <w:rsid w:val="0014705A"/>
    <w:rsid w:val="001531A8"/>
    <w:rsid w:val="001E52A8"/>
    <w:rsid w:val="002412B3"/>
    <w:rsid w:val="00276FA2"/>
    <w:rsid w:val="002A4CEA"/>
    <w:rsid w:val="002B482A"/>
    <w:rsid w:val="002C075F"/>
    <w:rsid w:val="002C35A8"/>
    <w:rsid w:val="002E794C"/>
    <w:rsid w:val="003210CE"/>
    <w:rsid w:val="003371C7"/>
    <w:rsid w:val="003B1472"/>
    <w:rsid w:val="003F6899"/>
    <w:rsid w:val="003F7C33"/>
    <w:rsid w:val="00453836"/>
    <w:rsid w:val="00490598"/>
    <w:rsid w:val="004A2B2E"/>
    <w:rsid w:val="00500082"/>
    <w:rsid w:val="005336F1"/>
    <w:rsid w:val="005671ED"/>
    <w:rsid w:val="005D3D62"/>
    <w:rsid w:val="00646691"/>
    <w:rsid w:val="00665EC6"/>
    <w:rsid w:val="00676F4D"/>
    <w:rsid w:val="00683E52"/>
    <w:rsid w:val="006913C8"/>
    <w:rsid w:val="006F293D"/>
    <w:rsid w:val="00714652"/>
    <w:rsid w:val="00720AD1"/>
    <w:rsid w:val="00725652"/>
    <w:rsid w:val="00792753"/>
    <w:rsid w:val="007A216E"/>
    <w:rsid w:val="007E4AA1"/>
    <w:rsid w:val="00895289"/>
    <w:rsid w:val="009073DD"/>
    <w:rsid w:val="00937080"/>
    <w:rsid w:val="0094557C"/>
    <w:rsid w:val="009A02B3"/>
    <w:rsid w:val="00A334F1"/>
    <w:rsid w:val="00A46345"/>
    <w:rsid w:val="00A9484E"/>
    <w:rsid w:val="00AD67A6"/>
    <w:rsid w:val="00AF7F21"/>
    <w:rsid w:val="00B14094"/>
    <w:rsid w:val="00B35AC7"/>
    <w:rsid w:val="00B530B9"/>
    <w:rsid w:val="00B575E5"/>
    <w:rsid w:val="00B7096E"/>
    <w:rsid w:val="00B75A3C"/>
    <w:rsid w:val="00BC547B"/>
    <w:rsid w:val="00C41906"/>
    <w:rsid w:val="00C6133F"/>
    <w:rsid w:val="00C82032"/>
    <w:rsid w:val="00D7387B"/>
    <w:rsid w:val="00E06469"/>
    <w:rsid w:val="00E33998"/>
    <w:rsid w:val="00E6224A"/>
    <w:rsid w:val="00E72036"/>
    <w:rsid w:val="00EC6D7C"/>
    <w:rsid w:val="00ED6EDB"/>
    <w:rsid w:val="00ED730A"/>
    <w:rsid w:val="00EF358A"/>
    <w:rsid w:val="00F85D90"/>
    <w:rsid w:val="00FA64E2"/>
    <w:rsid w:val="00FB4BCE"/>
    <w:rsid w:val="00FC33B6"/>
    <w:rsid w:val="00FD4DE4"/>
    <w:rsid w:val="00FD7635"/>
    <w:rsid w:val="00FE422B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5:docId w15:val="{35C63AB3-CF37-43E7-9652-1CC24FDA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05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4DE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4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4DE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334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34F1"/>
  </w:style>
  <w:style w:type="paragraph" w:styleId="Pidipagina">
    <w:name w:val="footer"/>
    <w:basedOn w:val="Normale"/>
    <w:link w:val="PidipaginaCarattere"/>
    <w:uiPriority w:val="99"/>
    <w:unhideWhenUsed/>
    <w:rsid w:val="00A334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34F1"/>
  </w:style>
  <w:style w:type="paragraph" w:styleId="Paragrafoelenco">
    <w:name w:val="List Paragraph"/>
    <w:basedOn w:val="Normale"/>
    <w:uiPriority w:val="34"/>
    <w:qFormat/>
    <w:rsid w:val="00B1409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5EC6"/>
    <w:rPr>
      <w:b/>
      <w:bCs/>
    </w:rPr>
  </w:style>
  <w:style w:type="paragraph" w:customStyle="1" w:styleId="Tx-Brevi">
    <w:name w:val="Tx- Brevi"/>
    <w:basedOn w:val="Normale"/>
    <w:uiPriority w:val="99"/>
    <w:rsid w:val="00AF7F21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Ocean Sans Std Book" w:hAnsi="Ocean Sans Std Book" w:cs="Ocean Sans Std Book"/>
      <w:color w:val="000000"/>
      <w:w w:val="95"/>
    </w:rPr>
  </w:style>
  <w:style w:type="table" w:styleId="Grigliatabella">
    <w:name w:val="Table Grid"/>
    <w:basedOn w:val="Tabellanormale"/>
    <w:uiPriority w:val="59"/>
    <w:rsid w:val="007256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nhideWhenUsed/>
    <w:rsid w:val="0032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tyle1">
    <w:name w:val="style1"/>
    <w:basedOn w:val="Normale"/>
    <w:rsid w:val="006F29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663300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20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7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6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Luigi</cp:lastModifiedBy>
  <cp:revision>3</cp:revision>
  <cp:lastPrinted>2012-04-30T17:30:00Z</cp:lastPrinted>
  <dcterms:created xsi:type="dcterms:W3CDTF">2015-05-09T07:09:00Z</dcterms:created>
  <dcterms:modified xsi:type="dcterms:W3CDTF">2015-05-09T07:09:00Z</dcterms:modified>
</cp:coreProperties>
</file>